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CE09" w14:textId="77777777" w:rsidR="008834AC" w:rsidRDefault="008834AC" w:rsidP="008834AC">
      <w:pPr>
        <w:jc w:val="center"/>
        <w:rPr>
          <w:rFonts w:asciiTheme="minorHAnsi" w:hAnsiTheme="minorHAnsi" w:cstheme="minorHAnsi"/>
          <w:b/>
          <w:bCs/>
        </w:rPr>
      </w:pPr>
    </w:p>
    <w:p w14:paraId="4C509DC5" w14:textId="77777777" w:rsidR="008834AC" w:rsidRDefault="008834AC" w:rsidP="008834AC">
      <w:pPr>
        <w:jc w:val="center"/>
        <w:rPr>
          <w:rFonts w:asciiTheme="minorHAnsi" w:hAnsiTheme="minorHAnsi" w:cstheme="minorHAnsi"/>
          <w:b/>
          <w:bCs/>
        </w:rPr>
      </w:pPr>
    </w:p>
    <w:p w14:paraId="5467DF9E" w14:textId="77777777" w:rsidR="008834AC" w:rsidRDefault="008834AC" w:rsidP="00633E55">
      <w:pPr>
        <w:jc w:val="center"/>
        <w:rPr>
          <w:rFonts w:asciiTheme="minorHAnsi" w:hAnsiTheme="minorHAnsi" w:cstheme="minorHAnsi"/>
          <w:b/>
          <w:bCs/>
        </w:rPr>
      </w:pPr>
    </w:p>
    <w:p w14:paraId="6B52B10E" w14:textId="4BC15F0A" w:rsidR="008834AC" w:rsidRPr="00550631" w:rsidRDefault="008834AC" w:rsidP="00633E55">
      <w:pPr>
        <w:jc w:val="center"/>
        <w:rPr>
          <w:rFonts w:asciiTheme="minorHAnsi" w:hAnsiTheme="minorHAnsi" w:cstheme="minorHAnsi"/>
          <w:b/>
          <w:bCs/>
        </w:rPr>
      </w:pPr>
      <w:r w:rsidRPr="00550631">
        <w:rPr>
          <w:rFonts w:asciiTheme="minorHAnsi" w:hAnsiTheme="minorHAnsi" w:cstheme="minorHAnsi"/>
          <w:b/>
          <w:bCs/>
        </w:rPr>
        <w:t>TÉRMINOS</w:t>
      </w:r>
      <w:r w:rsidRPr="00550631">
        <w:rPr>
          <w:rFonts w:asciiTheme="minorHAnsi" w:hAnsiTheme="minorHAnsi" w:cstheme="minorHAnsi"/>
          <w:b/>
          <w:bCs/>
          <w:spacing w:val="-12"/>
        </w:rPr>
        <w:t xml:space="preserve"> </w:t>
      </w:r>
      <w:r w:rsidRPr="00550631">
        <w:rPr>
          <w:rFonts w:asciiTheme="minorHAnsi" w:hAnsiTheme="minorHAnsi" w:cstheme="minorHAnsi"/>
          <w:b/>
          <w:bCs/>
        </w:rPr>
        <w:t>DE</w:t>
      </w:r>
      <w:r w:rsidRPr="00550631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550631">
        <w:rPr>
          <w:rFonts w:asciiTheme="minorHAnsi" w:hAnsiTheme="minorHAnsi" w:cstheme="minorHAnsi"/>
          <w:b/>
          <w:bCs/>
          <w:spacing w:val="-2"/>
        </w:rPr>
        <w:t>REFERENCIA</w:t>
      </w:r>
    </w:p>
    <w:p w14:paraId="5E5F6563" w14:textId="77777777" w:rsidR="008834AC" w:rsidRPr="00550631" w:rsidRDefault="008834AC" w:rsidP="00633E55">
      <w:pPr>
        <w:jc w:val="center"/>
        <w:rPr>
          <w:rFonts w:asciiTheme="minorHAnsi" w:hAnsiTheme="minorHAnsi" w:cstheme="minorHAnsi"/>
        </w:rPr>
      </w:pPr>
    </w:p>
    <w:p w14:paraId="0CC1782F" w14:textId="77777777" w:rsidR="008834AC" w:rsidRPr="00550631" w:rsidRDefault="008834AC" w:rsidP="00633E55">
      <w:pPr>
        <w:jc w:val="center"/>
        <w:rPr>
          <w:rFonts w:asciiTheme="minorHAnsi" w:hAnsiTheme="minorHAnsi" w:cstheme="minorHAnsi"/>
          <w:spacing w:val="-2"/>
        </w:rPr>
      </w:pPr>
      <w:r w:rsidRPr="00550631">
        <w:rPr>
          <w:rFonts w:asciiTheme="minorHAnsi" w:hAnsiTheme="minorHAnsi" w:cstheme="minorHAnsi"/>
          <w:spacing w:val="-2"/>
        </w:rPr>
        <w:t>CONSULTORÍA INDIVIDUAL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PARA DESARROLLAR ACTIVIDADES DE DISEÑADOR/A GRÁFICO/A</w:t>
      </w:r>
    </w:p>
    <w:p w14:paraId="2060CEF7" w14:textId="4027AE8A" w:rsidR="008834AC" w:rsidRPr="00550631" w:rsidRDefault="00633E55" w:rsidP="00633E5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ECOSISTEMA PARA LA TRANSFORMACIÓN SOCIAL, COSTRUYENDO UNA REGIÓN DE OPORTUNIDADES</w:t>
      </w:r>
    </w:p>
    <w:p w14:paraId="3CF093E0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</w:p>
    <w:p w14:paraId="7465D06A" w14:textId="77777777" w:rsidR="008834AC" w:rsidRPr="00F74CBA" w:rsidRDefault="008834AC" w:rsidP="00633E55">
      <w:pPr>
        <w:jc w:val="both"/>
        <w:rPr>
          <w:rFonts w:asciiTheme="minorHAnsi" w:hAnsiTheme="minorHAnsi" w:cstheme="minorHAnsi"/>
          <w:b/>
          <w:bCs/>
        </w:rPr>
      </w:pPr>
      <w:r w:rsidRPr="00F74CBA">
        <w:rPr>
          <w:rFonts w:asciiTheme="minorHAnsi" w:hAnsiTheme="minorHAnsi" w:cstheme="minorHAnsi"/>
          <w:b/>
          <w:bCs/>
          <w:spacing w:val="-2"/>
        </w:rPr>
        <w:t>ANTECEDENTES</w:t>
      </w:r>
    </w:p>
    <w:p w14:paraId="00F95CC3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</w:p>
    <w:p w14:paraId="3487EB9F" w14:textId="19E1165B" w:rsidR="009C1753" w:rsidRDefault="009C1753" w:rsidP="00633E5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 Ecosistema para la transformación social, construyendo una región de oportunidades e</w:t>
      </w:r>
      <w:r w:rsidRPr="009C1753">
        <w:rPr>
          <w:rFonts w:asciiTheme="minorHAnsi" w:hAnsiTheme="minorHAnsi" w:cstheme="minorHAnsi"/>
        </w:rPr>
        <w:t xml:space="preserve">s un conjunto de organizaciones que trabaja para la consolidación de la paz, el fortalecimiento de la democracia, la promoción del desarrollo sostenible y la integracón regional, a través de programas, iniciativas y proyectos de alto impacto vinculados al diálogo político y formación y participación ciudadana. </w:t>
      </w:r>
    </w:p>
    <w:p w14:paraId="6B237307" w14:textId="77777777" w:rsidR="009C1753" w:rsidRPr="009C1753" w:rsidRDefault="009C1753" w:rsidP="00633E55">
      <w:pPr>
        <w:jc w:val="both"/>
        <w:rPr>
          <w:rFonts w:asciiTheme="minorHAnsi" w:hAnsiTheme="minorHAnsi" w:cstheme="minorHAnsi"/>
        </w:rPr>
      </w:pPr>
    </w:p>
    <w:p w14:paraId="34E85118" w14:textId="77777777" w:rsidR="009C1753" w:rsidRDefault="009C1753" w:rsidP="00633E55">
      <w:pPr>
        <w:jc w:val="both"/>
        <w:rPr>
          <w:rFonts w:asciiTheme="minorHAnsi" w:hAnsiTheme="minorHAnsi" w:cstheme="minorHAnsi"/>
        </w:rPr>
      </w:pPr>
      <w:r w:rsidRPr="009C1753">
        <w:rPr>
          <w:rFonts w:asciiTheme="minorHAnsi" w:hAnsiTheme="minorHAnsi" w:cstheme="minorHAnsi"/>
        </w:rPr>
        <w:t>Las o</w:t>
      </w:r>
      <w:r>
        <w:rPr>
          <w:rFonts w:asciiTheme="minorHAnsi" w:hAnsiTheme="minorHAnsi" w:cstheme="minorHAnsi"/>
        </w:rPr>
        <w:t xml:space="preserve">rganizaciones reprentadas en este ecosistema son: </w:t>
      </w:r>
    </w:p>
    <w:p w14:paraId="65CCA2BD" w14:textId="2F1E4D88" w:rsidR="009C1753" w:rsidRDefault="009C1753" w:rsidP="00633E5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9C1753">
        <w:rPr>
          <w:rFonts w:asciiTheme="minorHAnsi" w:hAnsiTheme="minorHAnsi" w:cstheme="minorHAnsi"/>
          <w:b/>
          <w:bCs/>
        </w:rPr>
        <w:t>Global Peace Foundation capítulo Centroamérica:</w:t>
      </w:r>
      <w:r>
        <w:rPr>
          <w:rFonts w:asciiTheme="minorHAnsi" w:hAnsiTheme="minorHAnsi" w:cstheme="minorHAnsi"/>
        </w:rPr>
        <w:t xml:space="preserve"> </w:t>
      </w:r>
      <w:r w:rsidRPr="0060213D">
        <w:rPr>
          <w:rFonts w:cstheme="minorHAnsi"/>
        </w:rPr>
        <w:t>organización internacional sin fines de lucro que opera globalmente en 18 países y con representación en Centroamérica, promueve a través de un enfoque innovador la construcción de la paz basada en los principios y valores universales que compartimos como humanidad, sin distinción alguna de raza, credo, económica o de ningún tipo.</w:t>
      </w:r>
    </w:p>
    <w:p w14:paraId="7811D023" w14:textId="77777777" w:rsidR="009C1753" w:rsidRDefault="009C1753" w:rsidP="00633E55">
      <w:pPr>
        <w:jc w:val="both"/>
        <w:rPr>
          <w:rFonts w:asciiTheme="minorHAnsi" w:hAnsiTheme="minorHAnsi" w:cstheme="minorHAnsi"/>
        </w:rPr>
      </w:pPr>
    </w:p>
    <w:p w14:paraId="52E87213" w14:textId="4E824EB2" w:rsidR="009C1753" w:rsidRPr="00DB00E8" w:rsidRDefault="009C1753" w:rsidP="00633E55">
      <w:pPr>
        <w:jc w:val="both"/>
        <w:rPr>
          <w:rFonts w:cstheme="minorHAnsi"/>
        </w:rPr>
      </w:pPr>
      <w:r w:rsidRPr="009C1753">
        <w:rPr>
          <w:rFonts w:asciiTheme="minorHAnsi" w:hAnsiTheme="minorHAnsi" w:cstheme="minorHAnsi"/>
          <w:b/>
          <w:bCs/>
        </w:rPr>
        <w:t>La Misión Presidencial Latinoaméricana:</w:t>
      </w:r>
      <w:r>
        <w:rPr>
          <w:rFonts w:asciiTheme="minorHAnsi" w:hAnsiTheme="minorHAnsi" w:cstheme="minorHAnsi"/>
        </w:rPr>
        <w:t xml:space="preserve"> </w:t>
      </w:r>
      <w:r w:rsidRPr="00196293">
        <w:rPr>
          <w:rFonts w:cstheme="minorHAnsi"/>
        </w:rPr>
        <w:t xml:space="preserve">organización en el que participan más de 30 Ex Presidentes de la región de diferentes tendencias políticas, que convergen y articulan </w:t>
      </w:r>
      <w:r>
        <w:rPr>
          <w:rFonts w:cstheme="minorHAnsi"/>
        </w:rPr>
        <w:t xml:space="preserve">motivados por sus </w:t>
      </w:r>
      <w:r w:rsidRPr="00196293">
        <w:rPr>
          <w:rFonts w:cstheme="minorHAnsi"/>
        </w:rPr>
        <w:t>principales propósitos</w:t>
      </w:r>
      <w:r>
        <w:rPr>
          <w:rFonts w:cstheme="minorHAnsi"/>
        </w:rPr>
        <w:t xml:space="preserve">, </w:t>
      </w:r>
      <w:r w:rsidRPr="00196293">
        <w:rPr>
          <w:rFonts w:cstheme="minorHAnsi"/>
        </w:rPr>
        <w:t>liderazgo</w:t>
      </w:r>
      <w:r>
        <w:rPr>
          <w:rFonts w:cstheme="minorHAnsi"/>
        </w:rPr>
        <w:t xml:space="preserve"> y </w:t>
      </w:r>
      <w:r w:rsidRPr="00196293">
        <w:rPr>
          <w:rFonts w:cstheme="minorHAnsi"/>
        </w:rPr>
        <w:t>el testimonio</w:t>
      </w:r>
      <w:r>
        <w:rPr>
          <w:rFonts w:cstheme="minorHAnsi"/>
        </w:rPr>
        <w:t xml:space="preserve">, </w:t>
      </w:r>
      <w:r w:rsidRPr="00196293">
        <w:rPr>
          <w:rFonts w:cstheme="minorHAnsi"/>
        </w:rPr>
        <w:t>enfocado en el diálogo político al más alto nivel</w:t>
      </w:r>
      <w:r>
        <w:rPr>
          <w:rFonts w:cstheme="minorHAnsi"/>
        </w:rPr>
        <w:t>. P</w:t>
      </w:r>
      <w:r w:rsidRPr="00196293">
        <w:rPr>
          <w:rFonts w:cstheme="minorHAnsi"/>
        </w:rPr>
        <w:t>romoviendo el diálogo intergeneracional con líderes emergentes</w:t>
      </w:r>
      <w:r>
        <w:rPr>
          <w:rFonts w:cstheme="minorHAnsi"/>
        </w:rPr>
        <w:t xml:space="preserve">, </w:t>
      </w:r>
      <w:r w:rsidRPr="00196293">
        <w:rPr>
          <w:rFonts w:cstheme="minorHAnsi"/>
        </w:rPr>
        <w:t>la generación de conocimiento</w:t>
      </w:r>
      <w:r>
        <w:rPr>
          <w:rFonts w:cstheme="minorHAnsi"/>
        </w:rPr>
        <w:t xml:space="preserve"> </w:t>
      </w:r>
      <w:r w:rsidRPr="00196293">
        <w:rPr>
          <w:rFonts w:cstheme="minorHAnsi"/>
        </w:rPr>
        <w:t>y la acción al servicio de la región más allá de las ideologías</w:t>
      </w:r>
      <w:r>
        <w:rPr>
          <w:rFonts w:cstheme="minorHAnsi"/>
        </w:rPr>
        <w:t>.</w:t>
      </w:r>
    </w:p>
    <w:p w14:paraId="499FA883" w14:textId="177483A3" w:rsidR="009C1753" w:rsidRDefault="009C1753" w:rsidP="00633E55">
      <w:pPr>
        <w:jc w:val="both"/>
        <w:rPr>
          <w:rFonts w:asciiTheme="minorHAnsi" w:hAnsiTheme="minorHAnsi" w:cstheme="minorHAnsi"/>
        </w:rPr>
      </w:pPr>
    </w:p>
    <w:p w14:paraId="4182AB46" w14:textId="6D8BA831" w:rsidR="009C1753" w:rsidRDefault="009C1753" w:rsidP="00633E55">
      <w:pPr>
        <w:jc w:val="both"/>
        <w:rPr>
          <w:rFonts w:cstheme="minorHAnsi"/>
        </w:rPr>
      </w:pPr>
      <w:r w:rsidRPr="009C1753">
        <w:rPr>
          <w:rFonts w:asciiTheme="minorHAnsi" w:hAnsiTheme="minorHAnsi" w:cstheme="minorHAnsi"/>
          <w:b/>
          <w:bCs/>
        </w:rPr>
        <w:t xml:space="preserve">La Fundación Esquipulas para la paz, la democracia, el desarrollo y la integración: </w:t>
      </w:r>
      <w:r w:rsidRPr="0060213D">
        <w:rPr>
          <w:rFonts w:cstheme="minorHAnsi"/>
        </w:rPr>
        <w:t>es un centro de pensamiento, diálogo, formación y acción que tiene como fin principal contribuir a la conservación de la Paz, al fortalecimiento de la Democracia y al impulso de los procesos de Integración de la región Centroamericana y el Caribe a través de programas y proyectos de alta incidencia política, social y económica, trabajando por la región desde el año 2008.</w:t>
      </w:r>
    </w:p>
    <w:p w14:paraId="132971B1" w14:textId="2B0CD791" w:rsidR="009C1753" w:rsidRPr="00633E55" w:rsidRDefault="009C1753" w:rsidP="00633E55">
      <w:pPr>
        <w:jc w:val="both"/>
        <w:rPr>
          <w:rFonts w:asciiTheme="minorHAnsi" w:hAnsiTheme="minorHAnsi" w:cstheme="minorHAnsi"/>
        </w:rPr>
      </w:pPr>
    </w:p>
    <w:p w14:paraId="73BA82EC" w14:textId="77777777" w:rsidR="00633E55" w:rsidRDefault="009C1753" w:rsidP="00633E55">
      <w:pPr>
        <w:jc w:val="both"/>
        <w:rPr>
          <w:rFonts w:asciiTheme="minorHAnsi" w:hAnsiTheme="minorHAnsi" w:cstheme="minorHAnsi"/>
        </w:rPr>
      </w:pPr>
      <w:r w:rsidRPr="009C1753">
        <w:rPr>
          <w:rFonts w:asciiTheme="minorHAnsi" w:hAnsiTheme="minorHAnsi" w:cstheme="minorHAnsi"/>
          <w:b/>
          <w:bCs/>
        </w:rPr>
        <w:t>La Fundación para el ecodesarrollo y la conservación</w:t>
      </w:r>
      <w:r w:rsidR="00633E55">
        <w:rPr>
          <w:rFonts w:asciiTheme="minorHAnsi" w:hAnsiTheme="minorHAnsi" w:cstheme="minorHAnsi"/>
          <w:b/>
          <w:bCs/>
        </w:rPr>
        <w:t xml:space="preserve"> -FUNDAECO-</w:t>
      </w:r>
      <w:r w:rsidRPr="009C1753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</w:t>
      </w:r>
      <w:r w:rsidRPr="009C1753">
        <w:rPr>
          <w:rFonts w:asciiTheme="minorHAnsi" w:hAnsiTheme="minorHAnsi" w:cstheme="minorHAnsi"/>
        </w:rPr>
        <w:t>Desde su constitución en 1990 y de forma continua durante los últimos treinta años, la Fundación para el Ecodesarrollo y la conservación</w:t>
      </w:r>
      <w:r w:rsidR="00633E55">
        <w:rPr>
          <w:rFonts w:asciiTheme="minorHAnsi" w:hAnsiTheme="minorHAnsi" w:cstheme="minorHAnsi"/>
        </w:rPr>
        <w:t>,</w:t>
      </w:r>
      <w:r w:rsidRPr="009C1753">
        <w:rPr>
          <w:rFonts w:asciiTheme="minorHAnsi" w:hAnsiTheme="minorHAnsi" w:cstheme="minorHAnsi"/>
        </w:rPr>
        <w:t xml:space="preserve"> ha luchado por la Conservación de la Biodiversidad y el Desarrollo Sostenible de las Comunidades locales en Guatemala y Centroamérica. En un contexto de alta vulnerabilidad al cambio climático y de conflictividad socio-ambiental, buscamos proteger los Ecosistemas Naturales y sus Servicios Ambientales, y promover </w:t>
      </w:r>
    </w:p>
    <w:p w14:paraId="3476C0E7" w14:textId="77777777" w:rsidR="00633E55" w:rsidRDefault="00633E55" w:rsidP="00633E55">
      <w:pPr>
        <w:jc w:val="both"/>
        <w:rPr>
          <w:rFonts w:asciiTheme="minorHAnsi" w:hAnsiTheme="minorHAnsi" w:cstheme="minorHAnsi"/>
        </w:rPr>
      </w:pPr>
    </w:p>
    <w:p w14:paraId="2564EFC3" w14:textId="77777777" w:rsidR="00633E55" w:rsidRDefault="00633E55" w:rsidP="00633E55">
      <w:pPr>
        <w:jc w:val="both"/>
        <w:rPr>
          <w:rFonts w:asciiTheme="minorHAnsi" w:hAnsiTheme="minorHAnsi" w:cstheme="minorHAnsi"/>
        </w:rPr>
      </w:pPr>
    </w:p>
    <w:p w14:paraId="653C2A84" w14:textId="77777777" w:rsidR="00633E55" w:rsidRDefault="00633E55" w:rsidP="00633E55">
      <w:pPr>
        <w:jc w:val="both"/>
        <w:rPr>
          <w:rFonts w:asciiTheme="minorHAnsi" w:hAnsiTheme="minorHAnsi" w:cstheme="minorHAnsi"/>
        </w:rPr>
      </w:pPr>
    </w:p>
    <w:p w14:paraId="0F3E257A" w14:textId="77777777" w:rsidR="00633E55" w:rsidRDefault="00633E55" w:rsidP="00633E55">
      <w:pPr>
        <w:jc w:val="both"/>
        <w:rPr>
          <w:rFonts w:asciiTheme="minorHAnsi" w:hAnsiTheme="minorHAnsi" w:cstheme="minorHAnsi"/>
        </w:rPr>
      </w:pPr>
    </w:p>
    <w:p w14:paraId="6C965212" w14:textId="5037FEFE" w:rsidR="009C1753" w:rsidRPr="00633E55" w:rsidRDefault="009C1753" w:rsidP="00633E55">
      <w:pPr>
        <w:jc w:val="both"/>
        <w:rPr>
          <w:rFonts w:asciiTheme="minorHAnsi" w:hAnsiTheme="minorHAnsi" w:cstheme="minorHAnsi"/>
          <w:b/>
          <w:bCs/>
        </w:rPr>
      </w:pPr>
      <w:r w:rsidRPr="009C1753">
        <w:rPr>
          <w:rFonts w:asciiTheme="minorHAnsi" w:hAnsiTheme="minorHAnsi" w:cstheme="minorHAnsi"/>
        </w:rPr>
        <w:t>medios de vida sostenibles para comunidades pobres y vulnerables en regiones de alta biodiversidad.</w:t>
      </w:r>
    </w:p>
    <w:p w14:paraId="6A7DCB90" w14:textId="77777777" w:rsidR="009C1753" w:rsidRPr="00550631" w:rsidRDefault="009C1753" w:rsidP="00633E55">
      <w:pPr>
        <w:jc w:val="both"/>
        <w:rPr>
          <w:rFonts w:asciiTheme="minorHAnsi" w:hAnsiTheme="minorHAnsi" w:cstheme="minorHAnsi"/>
        </w:rPr>
      </w:pPr>
    </w:p>
    <w:p w14:paraId="021B582E" w14:textId="7B23D4F6" w:rsidR="008834AC" w:rsidRPr="00550631" w:rsidRDefault="00633E55" w:rsidP="00633E5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ese sentido </w:t>
      </w:r>
      <w:r w:rsidR="008834AC" w:rsidRPr="00550631">
        <w:rPr>
          <w:rFonts w:asciiTheme="minorHAnsi" w:hAnsiTheme="minorHAnsi" w:cstheme="minorHAnsi"/>
        </w:rPr>
        <w:t>es</w:t>
      </w:r>
      <w:r w:rsidR="008834AC" w:rsidRPr="00550631">
        <w:rPr>
          <w:rFonts w:asciiTheme="minorHAnsi" w:hAnsiTheme="minorHAnsi" w:cstheme="minorHAnsi"/>
          <w:spacing w:val="-13"/>
        </w:rPr>
        <w:t xml:space="preserve"> </w:t>
      </w:r>
      <w:r w:rsidR="008834AC" w:rsidRPr="00550631">
        <w:rPr>
          <w:rFonts w:asciiTheme="minorHAnsi" w:hAnsiTheme="minorHAnsi" w:cstheme="minorHAnsi"/>
        </w:rPr>
        <w:t>preciso</w:t>
      </w:r>
      <w:r w:rsidR="008834AC" w:rsidRPr="00550631">
        <w:rPr>
          <w:rFonts w:asciiTheme="minorHAnsi" w:hAnsiTheme="minorHAnsi" w:cstheme="minorHAnsi"/>
          <w:spacing w:val="-12"/>
        </w:rPr>
        <w:t xml:space="preserve"> </w:t>
      </w:r>
      <w:r w:rsidR="008834AC" w:rsidRPr="00550631">
        <w:rPr>
          <w:rFonts w:asciiTheme="minorHAnsi" w:hAnsiTheme="minorHAnsi" w:cstheme="minorHAnsi"/>
        </w:rPr>
        <w:t>realizar</w:t>
      </w:r>
      <w:r w:rsidR="008834AC" w:rsidRPr="00550631">
        <w:rPr>
          <w:rFonts w:asciiTheme="minorHAnsi" w:hAnsiTheme="minorHAnsi" w:cstheme="minorHAnsi"/>
          <w:spacing w:val="-12"/>
        </w:rPr>
        <w:t xml:space="preserve"> </w:t>
      </w:r>
      <w:r w:rsidR="008834AC" w:rsidRPr="00550631">
        <w:rPr>
          <w:rFonts w:asciiTheme="minorHAnsi" w:hAnsiTheme="minorHAnsi" w:cstheme="minorHAnsi"/>
        </w:rPr>
        <w:t>la</w:t>
      </w:r>
      <w:r w:rsidR="008834AC" w:rsidRPr="00550631">
        <w:rPr>
          <w:rFonts w:asciiTheme="minorHAnsi" w:hAnsiTheme="minorHAnsi" w:cstheme="minorHAnsi"/>
          <w:spacing w:val="-13"/>
        </w:rPr>
        <w:t xml:space="preserve"> </w:t>
      </w:r>
      <w:r w:rsidR="008834AC" w:rsidRPr="00550631">
        <w:rPr>
          <w:rFonts w:asciiTheme="minorHAnsi" w:hAnsiTheme="minorHAnsi" w:cstheme="minorHAnsi"/>
        </w:rPr>
        <w:t>contratación</w:t>
      </w:r>
      <w:r w:rsidR="008834AC" w:rsidRPr="00550631">
        <w:rPr>
          <w:rFonts w:asciiTheme="minorHAnsi" w:hAnsiTheme="minorHAnsi" w:cstheme="minorHAnsi"/>
          <w:spacing w:val="-12"/>
        </w:rPr>
        <w:t xml:space="preserve"> </w:t>
      </w:r>
      <w:r w:rsidR="008834AC" w:rsidRPr="00550631">
        <w:rPr>
          <w:rFonts w:asciiTheme="minorHAnsi" w:hAnsiTheme="minorHAnsi" w:cstheme="minorHAnsi"/>
        </w:rPr>
        <w:t>de</w:t>
      </w:r>
      <w:r w:rsidR="008834AC" w:rsidRPr="00550631">
        <w:rPr>
          <w:rFonts w:asciiTheme="minorHAnsi" w:hAnsiTheme="minorHAnsi" w:cstheme="minorHAnsi"/>
          <w:spacing w:val="-13"/>
        </w:rPr>
        <w:t xml:space="preserve"> </w:t>
      </w:r>
      <w:r w:rsidR="008834AC" w:rsidRPr="00550631">
        <w:rPr>
          <w:rFonts w:asciiTheme="minorHAnsi" w:hAnsiTheme="minorHAnsi" w:cstheme="minorHAnsi"/>
        </w:rPr>
        <w:t>un</w:t>
      </w:r>
      <w:r w:rsidR="008834AC" w:rsidRPr="00550631">
        <w:rPr>
          <w:rFonts w:asciiTheme="minorHAnsi" w:hAnsiTheme="minorHAnsi" w:cstheme="minorHAnsi"/>
          <w:spacing w:val="-12"/>
        </w:rPr>
        <w:t xml:space="preserve">a persona </w:t>
      </w:r>
      <w:r w:rsidR="008834AC" w:rsidRPr="00550631">
        <w:rPr>
          <w:rFonts w:asciiTheme="minorHAnsi" w:hAnsiTheme="minorHAnsi" w:cstheme="minorHAnsi"/>
        </w:rPr>
        <w:t>profesional calificado para desarrollar las actividades de Diseñador/a Gráfico/a, que se encargue de la elaboración</w:t>
      </w:r>
      <w:r w:rsidR="008834AC" w:rsidRPr="00550631">
        <w:rPr>
          <w:rFonts w:asciiTheme="minorHAnsi" w:hAnsiTheme="minorHAnsi" w:cstheme="minorHAnsi"/>
          <w:spacing w:val="-8"/>
        </w:rPr>
        <w:t xml:space="preserve"> </w:t>
      </w:r>
      <w:r w:rsidR="008834AC" w:rsidRPr="00550631">
        <w:rPr>
          <w:rFonts w:asciiTheme="minorHAnsi" w:hAnsiTheme="minorHAnsi" w:cstheme="minorHAnsi"/>
        </w:rPr>
        <w:t>de</w:t>
      </w:r>
      <w:r w:rsidR="008834AC" w:rsidRPr="00550631">
        <w:rPr>
          <w:rFonts w:asciiTheme="minorHAnsi" w:hAnsiTheme="minorHAnsi" w:cstheme="minorHAnsi"/>
          <w:spacing w:val="-8"/>
        </w:rPr>
        <w:t xml:space="preserve"> </w:t>
      </w:r>
      <w:r w:rsidR="008834AC" w:rsidRPr="00550631">
        <w:rPr>
          <w:rFonts w:asciiTheme="minorHAnsi" w:hAnsiTheme="minorHAnsi" w:cstheme="minorHAnsi"/>
        </w:rPr>
        <w:t>contenidos</w:t>
      </w:r>
      <w:r w:rsidR="008834AC" w:rsidRPr="00550631">
        <w:rPr>
          <w:rFonts w:asciiTheme="minorHAnsi" w:hAnsiTheme="minorHAnsi" w:cstheme="minorHAnsi"/>
          <w:spacing w:val="-8"/>
        </w:rPr>
        <w:t xml:space="preserve"> </w:t>
      </w:r>
      <w:r w:rsidR="008834AC" w:rsidRPr="00550631">
        <w:rPr>
          <w:rFonts w:asciiTheme="minorHAnsi" w:hAnsiTheme="minorHAnsi" w:cstheme="minorHAnsi"/>
        </w:rPr>
        <w:t>gráficos</w:t>
      </w:r>
      <w:r w:rsidR="008834AC" w:rsidRPr="00550631">
        <w:rPr>
          <w:rFonts w:asciiTheme="minorHAnsi" w:hAnsiTheme="minorHAnsi" w:cstheme="minorHAnsi"/>
          <w:spacing w:val="-8"/>
        </w:rPr>
        <w:t xml:space="preserve"> </w:t>
      </w:r>
      <w:r w:rsidR="008834AC" w:rsidRPr="00550631">
        <w:rPr>
          <w:rFonts w:asciiTheme="minorHAnsi" w:hAnsiTheme="minorHAnsi" w:cstheme="minorHAnsi"/>
        </w:rPr>
        <w:t>y</w:t>
      </w:r>
      <w:r w:rsidR="008834AC" w:rsidRPr="00550631">
        <w:rPr>
          <w:rFonts w:asciiTheme="minorHAnsi" w:hAnsiTheme="minorHAnsi" w:cstheme="minorHAnsi"/>
          <w:spacing w:val="-9"/>
        </w:rPr>
        <w:t xml:space="preserve"> </w:t>
      </w:r>
      <w:r w:rsidR="008834AC" w:rsidRPr="00550631">
        <w:rPr>
          <w:rFonts w:asciiTheme="minorHAnsi" w:hAnsiTheme="minorHAnsi" w:cstheme="minorHAnsi"/>
        </w:rPr>
        <w:t>contenidos</w:t>
      </w:r>
      <w:r w:rsidR="008834AC" w:rsidRPr="00550631">
        <w:rPr>
          <w:rFonts w:asciiTheme="minorHAnsi" w:hAnsiTheme="minorHAnsi" w:cstheme="minorHAnsi"/>
          <w:spacing w:val="-8"/>
        </w:rPr>
        <w:t xml:space="preserve"> </w:t>
      </w:r>
      <w:r w:rsidR="008834AC" w:rsidRPr="00550631">
        <w:rPr>
          <w:rFonts w:asciiTheme="minorHAnsi" w:hAnsiTheme="minorHAnsi" w:cstheme="minorHAnsi"/>
        </w:rPr>
        <w:t>multimedios</w:t>
      </w:r>
      <w:r w:rsidR="008834AC" w:rsidRPr="00550631">
        <w:rPr>
          <w:rFonts w:asciiTheme="minorHAnsi" w:hAnsiTheme="minorHAnsi" w:cstheme="minorHAnsi"/>
          <w:spacing w:val="-8"/>
        </w:rPr>
        <w:t xml:space="preserve"> </w:t>
      </w:r>
      <w:r w:rsidR="008834AC" w:rsidRPr="00550631">
        <w:rPr>
          <w:rFonts w:asciiTheme="minorHAnsi" w:hAnsiTheme="minorHAnsi" w:cstheme="minorHAnsi"/>
        </w:rPr>
        <w:t>para</w:t>
      </w:r>
      <w:r w:rsidR="008834AC" w:rsidRPr="00550631">
        <w:rPr>
          <w:rFonts w:asciiTheme="minorHAnsi" w:hAnsiTheme="minorHAnsi" w:cstheme="minorHAnsi"/>
          <w:spacing w:val="-7"/>
        </w:rPr>
        <w:t xml:space="preserve"> </w:t>
      </w:r>
      <w:r w:rsidR="008834AC" w:rsidRPr="00550631">
        <w:rPr>
          <w:rFonts w:asciiTheme="minorHAnsi" w:hAnsiTheme="minorHAnsi" w:cstheme="minorHAnsi"/>
        </w:rPr>
        <w:t>el</w:t>
      </w:r>
      <w:r w:rsidR="008834AC" w:rsidRPr="00550631">
        <w:rPr>
          <w:rFonts w:asciiTheme="minorHAnsi" w:hAnsiTheme="minorHAnsi" w:cstheme="minorHAnsi"/>
          <w:spacing w:val="-9"/>
        </w:rPr>
        <w:t xml:space="preserve"> </w:t>
      </w:r>
      <w:r w:rsidR="008834AC" w:rsidRPr="00550631">
        <w:rPr>
          <w:rFonts w:asciiTheme="minorHAnsi" w:hAnsiTheme="minorHAnsi" w:cstheme="minorHAnsi"/>
        </w:rPr>
        <w:t>apoyo</w:t>
      </w:r>
      <w:r w:rsidR="008834AC" w:rsidRPr="00550631">
        <w:rPr>
          <w:rFonts w:asciiTheme="minorHAnsi" w:hAnsiTheme="minorHAnsi" w:cstheme="minorHAnsi"/>
          <w:spacing w:val="-9"/>
        </w:rPr>
        <w:t xml:space="preserve"> </w:t>
      </w:r>
      <w:r w:rsidR="008834AC" w:rsidRPr="00550631">
        <w:rPr>
          <w:rFonts w:asciiTheme="minorHAnsi" w:hAnsiTheme="minorHAnsi" w:cstheme="minorHAnsi"/>
        </w:rPr>
        <w:t>de</w:t>
      </w:r>
      <w:r w:rsidR="008834AC" w:rsidRPr="00550631">
        <w:rPr>
          <w:rFonts w:asciiTheme="minorHAnsi" w:hAnsiTheme="minorHAnsi" w:cstheme="minorHAnsi"/>
          <w:spacing w:val="-7"/>
        </w:rPr>
        <w:t xml:space="preserve"> </w:t>
      </w:r>
      <w:r w:rsidR="008834AC" w:rsidRPr="00550631">
        <w:rPr>
          <w:rFonts w:asciiTheme="minorHAnsi" w:hAnsiTheme="minorHAnsi" w:cstheme="minorHAnsi"/>
        </w:rPr>
        <w:t>la</w:t>
      </w:r>
      <w:r w:rsidR="008834AC" w:rsidRPr="00550631">
        <w:rPr>
          <w:rFonts w:asciiTheme="minorHAnsi" w:hAnsiTheme="minorHAnsi" w:cstheme="minorHAnsi"/>
          <w:spacing w:val="-7"/>
        </w:rPr>
        <w:t xml:space="preserve"> </w:t>
      </w:r>
      <w:r w:rsidR="008834AC" w:rsidRPr="00550631">
        <w:rPr>
          <w:rFonts w:asciiTheme="minorHAnsi" w:hAnsiTheme="minorHAnsi" w:cstheme="minorHAnsi"/>
        </w:rPr>
        <w:t>comunicación, visibilidad y difusión de todas las acciones implementadas</w:t>
      </w:r>
      <w:r>
        <w:rPr>
          <w:rFonts w:asciiTheme="minorHAnsi" w:hAnsiTheme="minorHAnsi" w:cstheme="minorHAnsi"/>
        </w:rPr>
        <w:t xml:space="preserve"> en el marco del Ecosistema.</w:t>
      </w:r>
    </w:p>
    <w:p w14:paraId="6E128ED6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</w:p>
    <w:p w14:paraId="58FE9570" w14:textId="77777777" w:rsidR="008834AC" w:rsidRPr="00F74CBA" w:rsidRDefault="008834AC" w:rsidP="00633E55">
      <w:pPr>
        <w:jc w:val="both"/>
        <w:rPr>
          <w:rFonts w:asciiTheme="minorHAnsi" w:hAnsiTheme="minorHAnsi" w:cstheme="minorHAnsi"/>
          <w:b/>
          <w:bCs/>
        </w:rPr>
      </w:pPr>
      <w:r w:rsidRPr="00F74CBA">
        <w:rPr>
          <w:rFonts w:asciiTheme="minorHAnsi" w:hAnsiTheme="minorHAnsi" w:cstheme="minorHAnsi"/>
          <w:b/>
          <w:bCs/>
        </w:rPr>
        <w:t>OBJETIVO</w:t>
      </w:r>
      <w:r w:rsidRPr="00F74CBA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F74CBA">
        <w:rPr>
          <w:rFonts w:asciiTheme="minorHAnsi" w:hAnsiTheme="minorHAnsi" w:cstheme="minorHAnsi"/>
          <w:b/>
          <w:bCs/>
        </w:rPr>
        <w:t>DE</w:t>
      </w:r>
      <w:r w:rsidRPr="00F74CBA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F74CBA">
        <w:rPr>
          <w:rFonts w:asciiTheme="minorHAnsi" w:hAnsiTheme="minorHAnsi" w:cstheme="minorHAnsi"/>
          <w:b/>
          <w:bCs/>
        </w:rPr>
        <w:t>LA</w:t>
      </w:r>
      <w:r w:rsidRPr="00F74CBA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F74CBA">
        <w:rPr>
          <w:rFonts w:asciiTheme="minorHAnsi" w:hAnsiTheme="minorHAnsi" w:cstheme="minorHAnsi"/>
          <w:b/>
          <w:bCs/>
          <w:spacing w:val="-2"/>
        </w:rPr>
        <w:t>CONTRATACIÓN</w:t>
      </w:r>
    </w:p>
    <w:p w14:paraId="39B7D79C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</w:p>
    <w:p w14:paraId="5CD7410E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  <w:r w:rsidRPr="00550631">
        <w:rPr>
          <w:rFonts w:asciiTheme="minorHAnsi" w:hAnsiTheme="minorHAnsi" w:cstheme="minorHAnsi"/>
        </w:rPr>
        <w:t>El objetivo de la consultoría es contar con un profesional responsable de realizar el diseño, diagramación, generación y corrección de contenido, para materiales gráficos y audiovisuales en concordancia</w:t>
      </w:r>
      <w:r w:rsidRPr="00550631">
        <w:rPr>
          <w:rFonts w:asciiTheme="minorHAnsi" w:hAnsiTheme="minorHAnsi" w:cstheme="minorHAnsi"/>
          <w:spacing w:val="-4"/>
        </w:rPr>
        <w:t xml:space="preserve"> </w:t>
      </w:r>
      <w:r w:rsidRPr="00550631">
        <w:rPr>
          <w:rFonts w:asciiTheme="minorHAnsi" w:hAnsiTheme="minorHAnsi" w:cstheme="minorHAnsi"/>
        </w:rPr>
        <w:t>con la implementación</w:t>
      </w:r>
      <w:r w:rsidRPr="00550631">
        <w:rPr>
          <w:rFonts w:asciiTheme="minorHAnsi" w:hAnsiTheme="minorHAnsi" w:cstheme="minorHAnsi"/>
          <w:spacing w:val="-1"/>
        </w:rPr>
        <w:t xml:space="preserve"> </w:t>
      </w:r>
      <w:r w:rsidRPr="00550631">
        <w:rPr>
          <w:rFonts w:asciiTheme="minorHAnsi" w:hAnsiTheme="minorHAnsi" w:cstheme="minorHAnsi"/>
        </w:rPr>
        <w:t>de la estrategia y</w:t>
      </w:r>
      <w:r w:rsidRPr="00550631">
        <w:rPr>
          <w:rFonts w:asciiTheme="minorHAnsi" w:hAnsiTheme="minorHAnsi" w:cstheme="minorHAnsi"/>
          <w:spacing w:val="-7"/>
        </w:rPr>
        <w:t xml:space="preserve"> </w:t>
      </w:r>
      <w:r w:rsidRPr="00550631">
        <w:rPr>
          <w:rFonts w:asciiTheme="minorHAnsi" w:hAnsiTheme="minorHAnsi" w:cstheme="minorHAnsi"/>
        </w:rPr>
        <w:t>el</w:t>
      </w:r>
      <w:r w:rsidRPr="00550631">
        <w:rPr>
          <w:rFonts w:asciiTheme="minorHAnsi" w:hAnsiTheme="minorHAnsi" w:cstheme="minorHAnsi"/>
          <w:spacing w:val="-2"/>
        </w:rPr>
        <w:t xml:space="preserve"> </w:t>
      </w:r>
      <w:r w:rsidRPr="00550631">
        <w:rPr>
          <w:rFonts w:asciiTheme="minorHAnsi" w:hAnsiTheme="minorHAnsi" w:cstheme="minorHAnsi"/>
        </w:rPr>
        <w:t>plan de comunicación y</w:t>
      </w:r>
      <w:r w:rsidRPr="00550631">
        <w:rPr>
          <w:rFonts w:asciiTheme="minorHAnsi" w:hAnsiTheme="minorHAnsi" w:cstheme="minorHAnsi"/>
          <w:spacing w:val="-2"/>
        </w:rPr>
        <w:t xml:space="preserve"> </w:t>
      </w:r>
      <w:r w:rsidRPr="00550631">
        <w:rPr>
          <w:rFonts w:asciiTheme="minorHAnsi" w:hAnsiTheme="minorHAnsi" w:cstheme="minorHAnsi"/>
        </w:rPr>
        <w:t>visibilidad</w:t>
      </w:r>
      <w:r w:rsidRPr="00550631">
        <w:rPr>
          <w:rFonts w:asciiTheme="minorHAnsi" w:hAnsiTheme="minorHAnsi" w:cstheme="minorHAnsi"/>
          <w:spacing w:val="-1"/>
        </w:rPr>
        <w:t xml:space="preserve"> </w:t>
      </w:r>
      <w:r w:rsidRPr="00550631">
        <w:rPr>
          <w:rFonts w:asciiTheme="minorHAnsi" w:hAnsiTheme="minorHAnsi" w:cstheme="minorHAnsi"/>
        </w:rPr>
        <w:t>del proyecto, así como del ecosistema. Además, apoyar la difusión de todas las acciones y actividades del mismo.</w:t>
      </w:r>
    </w:p>
    <w:p w14:paraId="48E79791" w14:textId="77777777" w:rsidR="008834AC" w:rsidRPr="00F74CBA" w:rsidRDefault="008834AC" w:rsidP="00633E55">
      <w:pPr>
        <w:jc w:val="both"/>
        <w:rPr>
          <w:rFonts w:asciiTheme="minorHAnsi" w:hAnsiTheme="minorHAnsi" w:cstheme="minorHAnsi"/>
          <w:b/>
          <w:bCs/>
        </w:rPr>
      </w:pPr>
    </w:p>
    <w:p w14:paraId="77AE7B93" w14:textId="77777777" w:rsidR="008834AC" w:rsidRPr="00F74CBA" w:rsidRDefault="008834AC" w:rsidP="00633E55">
      <w:pPr>
        <w:jc w:val="both"/>
        <w:rPr>
          <w:rFonts w:asciiTheme="minorHAnsi" w:hAnsiTheme="minorHAnsi" w:cstheme="minorHAnsi"/>
          <w:b/>
          <w:bCs/>
          <w:spacing w:val="-2"/>
        </w:rPr>
      </w:pPr>
      <w:r w:rsidRPr="00F74CBA">
        <w:rPr>
          <w:rFonts w:asciiTheme="minorHAnsi" w:hAnsiTheme="minorHAnsi" w:cstheme="minorHAnsi"/>
          <w:b/>
          <w:bCs/>
        </w:rPr>
        <w:t>FUNCIONES</w:t>
      </w:r>
      <w:r w:rsidRPr="00F74CBA">
        <w:rPr>
          <w:rFonts w:asciiTheme="minorHAnsi" w:hAnsiTheme="minorHAnsi" w:cstheme="minorHAnsi"/>
          <w:b/>
          <w:bCs/>
          <w:spacing w:val="-13"/>
        </w:rPr>
        <w:t xml:space="preserve"> </w:t>
      </w:r>
      <w:r w:rsidRPr="00F74CBA">
        <w:rPr>
          <w:rFonts w:asciiTheme="minorHAnsi" w:hAnsiTheme="minorHAnsi" w:cstheme="minorHAnsi"/>
          <w:b/>
          <w:bCs/>
        </w:rPr>
        <w:t>Y</w:t>
      </w:r>
      <w:r w:rsidRPr="00F74CBA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F74CBA">
        <w:rPr>
          <w:rFonts w:asciiTheme="minorHAnsi" w:hAnsiTheme="minorHAnsi" w:cstheme="minorHAnsi"/>
          <w:b/>
          <w:bCs/>
        </w:rPr>
        <w:t>DESCRIPCIÓN</w:t>
      </w:r>
      <w:r w:rsidRPr="00F74CBA">
        <w:rPr>
          <w:rFonts w:asciiTheme="minorHAnsi" w:hAnsiTheme="minorHAnsi" w:cstheme="minorHAnsi"/>
          <w:b/>
          <w:bCs/>
          <w:spacing w:val="-12"/>
        </w:rPr>
        <w:t xml:space="preserve"> </w:t>
      </w:r>
      <w:r w:rsidRPr="00F74CBA">
        <w:rPr>
          <w:rFonts w:asciiTheme="minorHAnsi" w:hAnsiTheme="minorHAnsi" w:cstheme="minorHAnsi"/>
          <w:b/>
          <w:bCs/>
        </w:rPr>
        <w:t>DE</w:t>
      </w:r>
      <w:r w:rsidRPr="00F74CBA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F74CBA">
        <w:rPr>
          <w:rFonts w:asciiTheme="minorHAnsi" w:hAnsiTheme="minorHAnsi" w:cstheme="minorHAnsi"/>
          <w:b/>
          <w:bCs/>
        </w:rPr>
        <w:t>LAS</w:t>
      </w:r>
      <w:r w:rsidRPr="00F74CBA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F74CBA">
        <w:rPr>
          <w:rFonts w:asciiTheme="minorHAnsi" w:hAnsiTheme="minorHAnsi" w:cstheme="minorHAnsi"/>
          <w:b/>
          <w:bCs/>
          <w:spacing w:val="-2"/>
        </w:rPr>
        <w:t>ACTIVIDADES</w:t>
      </w:r>
    </w:p>
    <w:p w14:paraId="7BC7B7CD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</w:p>
    <w:p w14:paraId="49FDB36B" w14:textId="618C3548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  <w:r w:rsidRPr="00550631">
        <w:rPr>
          <w:rFonts w:asciiTheme="minorHAnsi" w:hAnsiTheme="minorHAnsi" w:cstheme="minorHAnsi"/>
        </w:rPr>
        <w:t>Las siguientes funciones están orientadas al cumplimiento del objetivo mencionado, siendo las mismas enunciativas, debiendo trabajar en forma organizada y articulada con los responsables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</w:rPr>
        <w:t>de</w:t>
      </w:r>
      <w:r w:rsidRPr="00550631">
        <w:rPr>
          <w:rFonts w:asciiTheme="minorHAnsi" w:hAnsiTheme="minorHAnsi" w:cstheme="minorHAnsi"/>
          <w:spacing w:val="-2"/>
        </w:rPr>
        <w:t xml:space="preserve"> </w:t>
      </w:r>
      <w:r w:rsidRPr="00550631">
        <w:rPr>
          <w:rFonts w:asciiTheme="minorHAnsi" w:hAnsiTheme="minorHAnsi" w:cstheme="minorHAnsi"/>
        </w:rPr>
        <w:t>Comunicación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</w:rPr>
        <w:t>y</w:t>
      </w:r>
      <w:r w:rsidRPr="00550631">
        <w:rPr>
          <w:rFonts w:asciiTheme="minorHAnsi" w:hAnsiTheme="minorHAnsi" w:cstheme="minorHAnsi"/>
          <w:spacing w:val="-5"/>
        </w:rPr>
        <w:t xml:space="preserve"> </w:t>
      </w:r>
      <w:r w:rsidRPr="00550631">
        <w:rPr>
          <w:rFonts w:asciiTheme="minorHAnsi" w:hAnsiTheme="minorHAnsi" w:cstheme="minorHAnsi"/>
        </w:rPr>
        <w:t>Visibilidad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</w:rPr>
        <w:t>de</w:t>
      </w:r>
      <w:r w:rsidRPr="00550631">
        <w:rPr>
          <w:rFonts w:asciiTheme="minorHAnsi" w:hAnsiTheme="minorHAnsi" w:cstheme="minorHAnsi"/>
          <w:spacing w:val="-2"/>
        </w:rPr>
        <w:t>l Ecosistema para la transformación social, construyendo una región de oportunidades,</w:t>
      </w:r>
      <w:r w:rsidRPr="00550631">
        <w:rPr>
          <w:rFonts w:asciiTheme="minorHAnsi" w:hAnsiTheme="minorHAnsi" w:cstheme="minorHAnsi"/>
          <w:spacing w:val="-5"/>
        </w:rPr>
        <w:t xml:space="preserve"> </w:t>
      </w:r>
      <w:r w:rsidRPr="00550631">
        <w:rPr>
          <w:rFonts w:asciiTheme="minorHAnsi" w:hAnsiTheme="minorHAnsi" w:cstheme="minorHAnsi"/>
        </w:rPr>
        <w:t>así</w:t>
      </w:r>
      <w:r w:rsidRPr="00550631">
        <w:rPr>
          <w:rFonts w:asciiTheme="minorHAnsi" w:hAnsiTheme="minorHAnsi" w:cstheme="minorHAnsi"/>
          <w:spacing w:val="-10"/>
        </w:rPr>
        <w:t xml:space="preserve"> </w:t>
      </w:r>
      <w:r w:rsidRPr="00550631">
        <w:rPr>
          <w:rFonts w:asciiTheme="minorHAnsi" w:hAnsiTheme="minorHAnsi" w:cstheme="minorHAnsi"/>
        </w:rPr>
        <w:t>como,</w:t>
      </w:r>
      <w:r w:rsidRPr="00550631">
        <w:rPr>
          <w:rFonts w:asciiTheme="minorHAnsi" w:hAnsiTheme="minorHAnsi" w:cstheme="minorHAnsi"/>
          <w:spacing w:val="-11"/>
        </w:rPr>
        <w:t xml:space="preserve"> </w:t>
      </w:r>
      <w:r w:rsidRPr="00550631">
        <w:rPr>
          <w:rFonts w:asciiTheme="minorHAnsi" w:hAnsiTheme="minorHAnsi" w:cstheme="minorHAnsi"/>
        </w:rPr>
        <w:t>con</w:t>
      </w:r>
      <w:r w:rsidRPr="00550631">
        <w:rPr>
          <w:rFonts w:asciiTheme="minorHAnsi" w:hAnsiTheme="minorHAnsi" w:cstheme="minorHAnsi"/>
          <w:spacing w:val="-10"/>
        </w:rPr>
        <w:t xml:space="preserve"> </w:t>
      </w:r>
      <w:r w:rsidRPr="00550631">
        <w:rPr>
          <w:rFonts w:asciiTheme="minorHAnsi" w:hAnsiTheme="minorHAnsi" w:cstheme="minorHAnsi"/>
        </w:rPr>
        <w:t>referentes</w:t>
      </w:r>
      <w:r w:rsidRPr="00550631">
        <w:rPr>
          <w:rFonts w:asciiTheme="minorHAnsi" w:hAnsiTheme="minorHAnsi" w:cstheme="minorHAnsi"/>
          <w:spacing w:val="-10"/>
        </w:rPr>
        <w:t xml:space="preserve"> </w:t>
      </w:r>
      <w:r w:rsidRPr="00550631">
        <w:rPr>
          <w:rFonts w:asciiTheme="minorHAnsi" w:hAnsiTheme="minorHAnsi" w:cstheme="minorHAnsi"/>
        </w:rPr>
        <w:t>institucionales</w:t>
      </w:r>
      <w:r w:rsidRPr="00550631">
        <w:rPr>
          <w:rFonts w:asciiTheme="minorHAnsi" w:hAnsiTheme="minorHAnsi" w:cstheme="minorHAnsi"/>
          <w:spacing w:val="-10"/>
        </w:rPr>
        <w:t xml:space="preserve"> </w:t>
      </w:r>
      <w:r w:rsidRPr="00550631">
        <w:rPr>
          <w:rFonts w:asciiTheme="minorHAnsi" w:hAnsiTheme="minorHAnsi" w:cstheme="minorHAnsi"/>
        </w:rPr>
        <w:t>externos</w:t>
      </w:r>
      <w:r w:rsidRPr="00550631">
        <w:rPr>
          <w:rFonts w:asciiTheme="minorHAnsi" w:hAnsiTheme="minorHAnsi" w:cstheme="minorHAnsi"/>
          <w:spacing w:val="-9"/>
        </w:rPr>
        <w:t xml:space="preserve"> </w:t>
      </w:r>
      <w:r w:rsidRPr="00550631">
        <w:rPr>
          <w:rFonts w:asciiTheme="minorHAnsi" w:hAnsiTheme="minorHAnsi" w:cstheme="minorHAnsi"/>
        </w:rPr>
        <w:t>beneficiarios</w:t>
      </w:r>
      <w:r w:rsidRPr="00550631">
        <w:rPr>
          <w:rFonts w:asciiTheme="minorHAnsi" w:hAnsiTheme="minorHAnsi" w:cstheme="minorHAnsi"/>
          <w:spacing w:val="-10"/>
        </w:rPr>
        <w:t xml:space="preserve"> </w:t>
      </w:r>
      <w:r w:rsidRPr="00550631">
        <w:rPr>
          <w:rFonts w:asciiTheme="minorHAnsi" w:hAnsiTheme="minorHAnsi" w:cstheme="minorHAnsi"/>
        </w:rPr>
        <w:t>y/o</w:t>
      </w:r>
      <w:r w:rsidRPr="008834AC">
        <w:rPr>
          <w:rFonts w:asciiTheme="minorHAnsi" w:hAnsiTheme="minorHAnsi" w:cstheme="minorHAnsi"/>
        </w:rPr>
        <w:t xml:space="preserve"> </w:t>
      </w:r>
      <w:r w:rsidRPr="00550631">
        <w:rPr>
          <w:rFonts w:asciiTheme="minorHAnsi" w:hAnsiTheme="minorHAnsi" w:cstheme="minorHAnsi"/>
        </w:rPr>
        <w:t>contrapartes de la GPF para la ejecución del proyecto.</w:t>
      </w:r>
    </w:p>
    <w:p w14:paraId="24D8E12C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</w:p>
    <w:p w14:paraId="2F430B89" w14:textId="77777777" w:rsidR="008834AC" w:rsidRPr="00550631" w:rsidRDefault="008834AC" w:rsidP="00633E55">
      <w:pPr>
        <w:jc w:val="both"/>
        <w:rPr>
          <w:rFonts w:asciiTheme="minorHAnsi" w:hAnsiTheme="minorHAnsi" w:cstheme="minorHAnsi"/>
          <w:spacing w:val="-2"/>
          <w:u w:val="single"/>
        </w:rPr>
      </w:pPr>
      <w:r w:rsidRPr="00550631">
        <w:rPr>
          <w:rFonts w:asciiTheme="minorHAnsi" w:hAnsiTheme="minorHAnsi" w:cstheme="minorHAnsi"/>
          <w:spacing w:val="-2"/>
          <w:u w:val="single"/>
        </w:rPr>
        <w:t>El</w:t>
      </w:r>
      <w:r w:rsidRPr="00550631">
        <w:rPr>
          <w:rFonts w:asciiTheme="minorHAnsi" w:hAnsiTheme="minorHAnsi" w:cstheme="minorHAnsi"/>
          <w:spacing w:val="-4"/>
          <w:u w:val="single"/>
        </w:rPr>
        <w:t xml:space="preserve"> </w:t>
      </w:r>
      <w:r w:rsidRPr="00550631">
        <w:rPr>
          <w:rFonts w:asciiTheme="minorHAnsi" w:hAnsiTheme="minorHAnsi" w:cstheme="minorHAnsi"/>
          <w:spacing w:val="-2"/>
          <w:u w:val="single"/>
        </w:rPr>
        <w:t>consultor/a debe desarrollar</w:t>
      </w:r>
      <w:r w:rsidRPr="00550631">
        <w:rPr>
          <w:rFonts w:asciiTheme="minorHAnsi" w:hAnsiTheme="minorHAnsi" w:cstheme="minorHAnsi"/>
          <w:spacing w:val="-3"/>
          <w:u w:val="single"/>
        </w:rPr>
        <w:t xml:space="preserve"> </w:t>
      </w:r>
      <w:r w:rsidRPr="00550631">
        <w:rPr>
          <w:rFonts w:asciiTheme="minorHAnsi" w:hAnsiTheme="minorHAnsi" w:cstheme="minorHAnsi"/>
          <w:spacing w:val="-2"/>
          <w:u w:val="single"/>
        </w:rPr>
        <w:t>las</w:t>
      </w:r>
      <w:r w:rsidRPr="00550631">
        <w:rPr>
          <w:rFonts w:asciiTheme="minorHAnsi" w:hAnsiTheme="minorHAnsi" w:cstheme="minorHAnsi"/>
          <w:spacing w:val="-3"/>
          <w:u w:val="single"/>
        </w:rPr>
        <w:t xml:space="preserve"> </w:t>
      </w:r>
      <w:r w:rsidRPr="00550631">
        <w:rPr>
          <w:rFonts w:asciiTheme="minorHAnsi" w:hAnsiTheme="minorHAnsi" w:cstheme="minorHAnsi"/>
          <w:spacing w:val="-2"/>
          <w:u w:val="single"/>
        </w:rPr>
        <w:t>siguientes</w:t>
      </w:r>
      <w:r w:rsidRPr="00550631">
        <w:rPr>
          <w:rFonts w:asciiTheme="minorHAnsi" w:hAnsiTheme="minorHAnsi" w:cstheme="minorHAnsi"/>
          <w:spacing w:val="-3"/>
          <w:u w:val="single"/>
        </w:rPr>
        <w:t xml:space="preserve"> </w:t>
      </w:r>
      <w:r w:rsidRPr="00550631">
        <w:rPr>
          <w:rFonts w:asciiTheme="minorHAnsi" w:hAnsiTheme="minorHAnsi" w:cstheme="minorHAnsi"/>
          <w:spacing w:val="-2"/>
          <w:u w:val="single"/>
        </w:rPr>
        <w:t>actividades:</w:t>
      </w:r>
    </w:p>
    <w:p w14:paraId="3A1E433D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</w:p>
    <w:p w14:paraId="26F6163F" w14:textId="15D43DDF" w:rsidR="008834AC" w:rsidRPr="00633E55" w:rsidRDefault="008834AC" w:rsidP="00633E55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50631">
        <w:rPr>
          <w:rFonts w:asciiTheme="minorHAnsi" w:hAnsiTheme="minorHAnsi" w:cstheme="minorHAnsi"/>
          <w:sz w:val="24"/>
          <w:szCs w:val="24"/>
        </w:rPr>
        <w:t>Realizar propuestas de línea gráfica, adaptaciones</w:t>
      </w:r>
      <w:r w:rsidRPr="005506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gráficas</w:t>
      </w:r>
      <w:r w:rsidRPr="0055063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y</w:t>
      </w:r>
      <w:r w:rsidRPr="005506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de</w:t>
      </w:r>
      <w:r w:rsidRPr="0055063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contenido</w:t>
      </w:r>
      <w:r w:rsidRPr="005506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gestionando</w:t>
      </w:r>
      <w:r w:rsidRPr="0055063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con</w:t>
      </w:r>
      <w:r w:rsidRPr="005506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cada</w:t>
      </w:r>
      <w:r w:rsidRPr="005506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área</w:t>
      </w:r>
      <w:r w:rsidRPr="0055063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involucrada</w:t>
      </w:r>
      <w:r w:rsidRPr="005506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los insumos necesarios</w:t>
      </w:r>
      <w:r w:rsidR="00633E55">
        <w:rPr>
          <w:rFonts w:asciiTheme="minorHAnsi" w:hAnsiTheme="minorHAnsi" w:cstheme="minorHAnsi"/>
          <w:sz w:val="24"/>
          <w:szCs w:val="24"/>
        </w:rPr>
        <w:t>.</w:t>
      </w:r>
    </w:p>
    <w:p w14:paraId="6D8DFD73" w14:textId="77777777" w:rsidR="008834AC" w:rsidRPr="008834AC" w:rsidRDefault="008834AC" w:rsidP="00633E55">
      <w:pPr>
        <w:rPr>
          <w:rFonts w:asciiTheme="minorHAnsi" w:hAnsiTheme="minorHAnsi" w:cstheme="minorHAnsi"/>
        </w:rPr>
      </w:pPr>
    </w:p>
    <w:p w14:paraId="29936E38" w14:textId="77777777" w:rsidR="008834AC" w:rsidRPr="00550631" w:rsidRDefault="008834AC" w:rsidP="00633E55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50631">
        <w:rPr>
          <w:rFonts w:asciiTheme="minorHAnsi" w:hAnsiTheme="minorHAnsi" w:cstheme="minorHAnsi"/>
          <w:sz w:val="24"/>
          <w:szCs w:val="24"/>
        </w:rPr>
        <w:t xml:space="preserve">Generar y procesar contenido en atención a la correcta utilización de la identidad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institucional.</w:t>
      </w:r>
    </w:p>
    <w:p w14:paraId="17F82F2A" w14:textId="77777777" w:rsidR="008834AC" w:rsidRPr="00550631" w:rsidRDefault="008834AC" w:rsidP="00633E55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50631">
        <w:rPr>
          <w:rFonts w:asciiTheme="minorHAnsi" w:hAnsiTheme="minorHAnsi" w:cstheme="minorHAnsi"/>
          <w:sz w:val="24"/>
          <w:szCs w:val="24"/>
        </w:rPr>
        <w:t>Coordinar los procedimientos de diseño y elaboración de los materiales gráficos, audiovisuales,</w:t>
      </w:r>
      <w:r w:rsidRPr="005506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de</w:t>
      </w:r>
      <w:r w:rsidRPr="005506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manera</w:t>
      </w:r>
      <w:r w:rsidRPr="005506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articulada</w:t>
      </w:r>
      <w:r w:rsidRPr="005506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con</w:t>
      </w:r>
      <w:r w:rsidRPr="005506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las</w:t>
      </w:r>
      <w:r w:rsidRPr="0055063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áreas</w:t>
      </w:r>
      <w:r w:rsidRPr="005506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de</w:t>
      </w:r>
      <w:r w:rsidRPr="005506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comunicación de el Ecosistema y sus contrapartes</w:t>
      </w:r>
    </w:p>
    <w:p w14:paraId="2736296A" w14:textId="77777777" w:rsidR="008834AC" w:rsidRPr="00550631" w:rsidRDefault="008834AC" w:rsidP="00633E55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50631">
        <w:rPr>
          <w:rFonts w:asciiTheme="minorHAnsi" w:hAnsiTheme="minorHAnsi" w:cstheme="minorHAnsi"/>
          <w:sz w:val="24"/>
          <w:szCs w:val="24"/>
        </w:rPr>
        <w:t>Organizar</w:t>
      </w:r>
      <w:r w:rsidRPr="005506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los</w:t>
      </w:r>
      <w:r w:rsidRPr="005506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archivos</w:t>
      </w:r>
      <w:r w:rsidRPr="005506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de documentaciones</w:t>
      </w:r>
      <w:r w:rsidRPr="005506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gráficas y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audiovisuales,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entre otros,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de las diversas actividades desarrolladas en el marco del ecosistema.</w:t>
      </w:r>
    </w:p>
    <w:p w14:paraId="63DF821A" w14:textId="77777777" w:rsidR="008834AC" w:rsidRPr="00550631" w:rsidRDefault="008834AC" w:rsidP="00633E55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50631">
        <w:rPr>
          <w:rFonts w:asciiTheme="minorHAnsi" w:hAnsiTheme="minorHAnsi" w:cstheme="minorHAnsi"/>
          <w:sz w:val="24"/>
          <w:szCs w:val="24"/>
        </w:rPr>
        <w:t>Diseñar, diagramar contenidos en formatos adecuados según público objetivo y/o actividad, incluyendo la producción de materiales informativos, boletines, infografías artes para redes sociales, videos cortos versión Reel, flyers y presentaciones, entre otros.</w:t>
      </w:r>
    </w:p>
    <w:p w14:paraId="108EFAF0" w14:textId="699CEFE6" w:rsidR="008834AC" w:rsidRPr="00633E55" w:rsidRDefault="008834AC" w:rsidP="00633E55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50631">
        <w:rPr>
          <w:rFonts w:asciiTheme="minorHAnsi" w:hAnsiTheme="minorHAnsi" w:cstheme="minorHAnsi"/>
          <w:spacing w:val="-2"/>
          <w:sz w:val="24"/>
          <w:szCs w:val="24"/>
        </w:rPr>
        <w:t>Acompañar</w:t>
      </w:r>
      <w:r w:rsidRPr="0055063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las</w:t>
      </w:r>
      <w:r w:rsidRPr="005506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coberturas</w:t>
      </w:r>
      <w:r w:rsidRPr="0055063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fotográficas,</w:t>
      </w:r>
      <w:r w:rsidRPr="0055063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de</w:t>
      </w:r>
      <w:r w:rsidRPr="005506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audio</w:t>
      </w:r>
      <w:r w:rsidRPr="0055063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y</w:t>
      </w:r>
      <w:r w:rsidRPr="0055063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escrita</w:t>
      </w:r>
      <w:r w:rsidRPr="005506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de</w:t>
      </w:r>
      <w:r w:rsidRPr="005506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las</w:t>
      </w:r>
      <w:r w:rsidRPr="0055063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actividades</w:t>
      </w:r>
      <w:r w:rsidRPr="0055063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del</w:t>
      </w:r>
      <w:r w:rsidRPr="005506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lastRenderedPageBreak/>
        <w:t>proyecto.</w:t>
      </w:r>
    </w:p>
    <w:p w14:paraId="44AC31CE" w14:textId="48148DC1" w:rsidR="00633E55" w:rsidRDefault="00633E55" w:rsidP="00633E55">
      <w:pPr>
        <w:rPr>
          <w:rFonts w:asciiTheme="minorHAnsi" w:hAnsiTheme="minorHAnsi" w:cstheme="minorHAnsi"/>
        </w:rPr>
      </w:pPr>
    </w:p>
    <w:p w14:paraId="578F0B3D" w14:textId="25AF131B" w:rsidR="00633E55" w:rsidRDefault="00633E55" w:rsidP="00633E55">
      <w:pPr>
        <w:rPr>
          <w:rFonts w:asciiTheme="minorHAnsi" w:hAnsiTheme="minorHAnsi" w:cstheme="minorHAnsi"/>
        </w:rPr>
      </w:pPr>
    </w:p>
    <w:p w14:paraId="487CB485" w14:textId="7326379E" w:rsidR="00633E55" w:rsidRDefault="00633E55" w:rsidP="00633E55">
      <w:pPr>
        <w:rPr>
          <w:rFonts w:asciiTheme="minorHAnsi" w:hAnsiTheme="minorHAnsi" w:cstheme="minorHAnsi"/>
        </w:rPr>
      </w:pPr>
    </w:p>
    <w:p w14:paraId="1C30986B" w14:textId="0F5409A1" w:rsidR="00633E55" w:rsidRDefault="00633E55" w:rsidP="00633E55">
      <w:pPr>
        <w:rPr>
          <w:rFonts w:asciiTheme="minorHAnsi" w:hAnsiTheme="minorHAnsi" w:cstheme="minorHAnsi"/>
        </w:rPr>
      </w:pPr>
    </w:p>
    <w:p w14:paraId="26022747" w14:textId="77777777" w:rsidR="00633E55" w:rsidRPr="00633E55" w:rsidRDefault="00633E55" w:rsidP="00633E55">
      <w:pPr>
        <w:rPr>
          <w:rFonts w:asciiTheme="minorHAnsi" w:hAnsiTheme="minorHAnsi" w:cstheme="minorHAnsi"/>
        </w:rPr>
      </w:pPr>
    </w:p>
    <w:p w14:paraId="583D7458" w14:textId="77777777" w:rsidR="008834AC" w:rsidRPr="00550631" w:rsidRDefault="008834AC" w:rsidP="00633E55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50631">
        <w:rPr>
          <w:rFonts w:asciiTheme="minorHAnsi" w:hAnsiTheme="minorHAnsi" w:cstheme="minorHAnsi"/>
          <w:sz w:val="24"/>
          <w:szCs w:val="24"/>
        </w:rPr>
        <w:t>Acompañar el proceso de producción y publicación de los materiales audiovisuales (videos, spots publicitarios, fotografías, cartelería, redes sociales, radio y televisión y/u otros medios previstos en la propuesta de campaña) de manera a asegurar el uso apropiado de la línea creativa aprobada.</w:t>
      </w:r>
    </w:p>
    <w:p w14:paraId="48A545C9" w14:textId="77777777" w:rsidR="008834AC" w:rsidRPr="00550631" w:rsidRDefault="008834AC" w:rsidP="00633E55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50631">
        <w:rPr>
          <w:rFonts w:asciiTheme="minorHAnsi" w:hAnsiTheme="minorHAnsi" w:cstheme="minorHAnsi"/>
          <w:sz w:val="24"/>
          <w:szCs w:val="24"/>
        </w:rPr>
        <w:t>Preparar</w:t>
      </w:r>
      <w:r w:rsidRPr="005506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la</w:t>
      </w:r>
      <w:r w:rsidRPr="0055063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identidad</w:t>
      </w:r>
      <w:r w:rsidRPr="005506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para</w:t>
      </w:r>
      <w:r w:rsidRPr="0055063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los</w:t>
      </w:r>
      <w:r w:rsidRPr="005506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eventos</w:t>
      </w:r>
      <w:r w:rsidRPr="005506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organizados</w:t>
      </w:r>
      <w:r w:rsidRPr="0055063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(como</w:t>
      </w:r>
      <w:r w:rsidRPr="0055063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talleres,</w:t>
      </w:r>
      <w:r w:rsidRPr="0055063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simposios,</w:t>
      </w:r>
      <w:r w:rsidRPr="0055063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reuniones y otras actividades similares).</w:t>
      </w:r>
    </w:p>
    <w:p w14:paraId="0773067E" w14:textId="77777777" w:rsidR="008834AC" w:rsidRPr="00550631" w:rsidRDefault="008834AC" w:rsidP="00633E55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50631">
        <w:rPr>
          <w:rFonts w:asciiTheme="minorHAnsi" w:hAnsiTheme="minorHAnsi" w:cstheme="minorHAnsi"/>
          <w:sz w:val="24"/>
          <w:szCs w:val="24"/>
        </w:rPr>
        <w:t>Organizar</w:t>
      </w:r>
      <w:r w:rsidRPr="0055063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una</w:t>
      </w:r>
      <w:r w:rsidRPr="005506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biblioteca</w:t>
      </w:r>
      <w:r w:rsidRPr="005506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de</w:t>
      </w:r>
      <w:r w:rsidRPr="0055063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imágenes</w:t>
      </w:r>
      <w:r w:rsidRPr="005506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y</w:t>
      </w:r>
      <w:r w:rsidRPr="005506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gráficos,</w:t>
      </w:r>
      <w:r w:rsidRPr="005506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en</w:t>
      </w:r>
      <w:r w:rsidRPr="005506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formato</w:t>
      </w:r>
      <w:r w:rsidRPr="005506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y</w:t>
      </w:r>
      <w:r w:rsidRPr="0055063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medios</w:t>
      </w:r>
      <w:r w:rsidRPr="005506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electrónicos.</w:t>
      </w:r>
    </w:p>
    <w:p w14:paraId="62CCB469" w14:textId="4B522B99" w:rsidR="008834AC" w:rsidRPr="00550631" w:rsidRDefault="008834AC" w:rsidP="00633E55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50631">
        <w:rPr>
          <w:rFonts w:asciiTheme="minorHAnsi" w:hAnsiTheme="minorHAnsi" w:cstheme="minorHAnsi"/>
          <w:sz w:val="24"/>
          <w:szCs w:val="24"/>
        </w:rPr>
        <w:t>Coordinar</w:t>
      </w:r>
      <w:r w:rsidRPr="00550631">
        <w:rPr>
          <w:rFonts w:asciiTheme="minorHAnsi" w:hAnsiTheme="minorHAnsi" w:cstheme="minorHAnsi"/>
          <w:spacing w:val="30"/>
          <w:sz w:val="24"/>
          <w:szCs w:val="24"/>
        </w:rPr>
        <w:t xml:space="preserve"> las publicaciones</w:t>
      </w:r>
      <w:r w:rsidRPr="00550631">
        <w:rPr>
          <w:rFonts w:asciiTheme="minorHAnsi" w:hAnsiTheme="minorHAnsi" w:cstheme="minorHAnsi"/>
          <w:spacing w:val="31"/>
          <w:sz w:val="24"/>
          <w:szCs w:val="24"/>
        </w:rPr>
        <w:t xml:space="preserve"> con</w:t>
      </w:r>
      <w:r w:rsidRPr="00550631">
        <w:rPr>
          <w:rFonts w:asciiTheme="minorHAnsi" w:hAnsiTheme="minorHAnsi" w:cstheme="minorHAnsi"/>
          <w:spacing w:val="30"/>
          <w:sz w:val="24"/>
          <w:szCs w:val="24"/>
        </w:rPr>
        <w:t xml:space="preserve"> autores</w:t>
      </w:r>
      <w:r w:rsidRPr="00550631">
        <w:rPr>
          <w:rFonts w:asciiTheme="minorHAnsi" w:hAnsiTheme="minorHAnsi" w:cstheme="minorHAnsi"/>
          <w:sz w:val="24"/>
          <w:szCs w:val="24"/>
        </w:rPr>
        <w:t>,</w:t>
      </w:r>
      <w:r w:rsidRPr="0055063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633E55" w:rsidRPr="00550631">
        <w:rPr>
          <w:rFonts w:asciiTheme="minorHAnsi" w:hAnsiTheme="minorHAnsi" w:cstheme="minorHAnsi"/>
          <w:spacing w:val="30"/>
          <w:sz w:val="24"/>
          <w:szCs w:val="24"/>
        </w:rPr>
        <w:t>editores</w:t>
      </w:r>
      <w:r w:rsidR="00633E55" w:rsidRPr="00550631">
        <w:rPr>
          <w:rFonts w:asciiTheme="minorHAnsi" w:hAnsiTheme="minorHAnsi" w:cstheme="minorHAnsi"/>
          <w:sz w:val="24"/>
          <w:szCs w:val="24"/>
        </w:rPr>
        <w:t>,</w:t>
      </w:r>
      <w:r w:rsidR="00633E55" w:rsidRPr="00550631">
        <w:rPr>
          <w:rFonts w:asciiTheme="minorHAnsi" w:hAnsiTheme="minorHAnsi" w:cstheme="minorHAnsi"/>
          <w:spacing w:val="30"/>
          <w:sz w:val="24"/>
          <w:szCs w:val="24"/>
        </w:rPr>
        <w:t xml:space="preserve"> imprentas y</w:t>
      </w:r>
      <w:r w:rsidR="00633E55" w:rsidRPr="00550631">
        <w:rPr>
          <w:rFonts w:asciiTheme="minorHAnsi" w:hAnsiTheme="minorHAnsi" w:cstheme="minorHAnsi"/>
          <w:spacing w:val="34"/>
          <w:sz w:val="24"/>
          <w:szCs w:val="24"/>
        </w:rPr>
        <w:t xml:space="preserve"> dependencias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pertinentes, haciendo seguimiento y control de</w:t>
      </w:r>
      <w:r w:rsidRPr="0055063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calidad de</w:t>
      </w:r>
      <w:r w:rsidRPr="0055063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los</w:t>
      </w:r>
      <w:r w:rsidRPr="0055063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>materiales remitidos</w:t>
      </w:r>
      <w:r w:rsidRPr="0055063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z w:val="24"/>
          <w:szCs w:val="24"/>
        </w:rPr>
        <w:t xml:space="preserve">a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imprenta.</w:t>
      </w:r>
    </w:p>
    <w:p w14:paraId="62321987" w14:textId="77777777" w:rsidR="008834AC" w:rsidRPr="00550631" w:rsidRDefault="008834AC" w:rsidP="00633E55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50631">
        <w:rPr>
          <w:rFonts w:asciiTheme="minorHAnsi" w:hAnsiTheme="minorHAnsi" w:cstheme="minorHAnsi"/>
          <w:spacing w:val="-2"/>
          <w:sz w:val="24"/>
          <w:szCs w:val="24"/>
        </w:rPr>
        <w:t>Coordinar las</w:t>
      </w:r>
      <w:r w:rsidRPr="005506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acciones</w:t>
      </w:r>
      <w:r w:rsidRPr="005506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comunicacionales</w:t>
      </w:r>
      <w:r w:rsidRPr="005506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con</w:t>
      </w:r>
      <w:r w:rsidRPr="005506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las organizaciones responsables</w:t>
      </w:r>
      <w:r w:rsidRPr="005506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de proyecto.</w:t>
      </w:r>
    </w:p>
    <w:p w14:paraId="370A33C6" w14:textId="77777777" w:rsidR="008834AC" w:rsidRPr="00550631" w:rsidRDefault="008834AC" w:rsidP="00633E55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50631">
        <w:rPr>
          <w:rFonts w:asciiTheme="minorHAnsi" w:hAnsiTheme="minorHAnsi" w:cstheme="minorHAnsi"/>
          <w:spacing w:val="-2"/>
          <w:sz w:val="24"/>
          <w:szCs w:val="24"/>
        </w:rPr>
        <w:t>Otras</w:t>
      </w:r>
      <w:r w:rsidRPr="005506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actividades</w:t>
      </w:r>
      <w:r w:rsidRPr="005506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requeridas para</w:t>
      </w:r>
      <w:r w:rsidRPr="00550631">
        <w:rPr>
          <w:rFonts w:asciiTheme="minorHAnsi" w:hAnsiTheme="minorHAnsi" w:cstheme="minorHAnsi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el</w:t>
      </w:r>
      <w:r w:rsidRPr="005506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cumplimiento de</w:t>
      </w:r>
      <w:r w:rsidRPr="005506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los</w:t>
      </w:r>
      <w:r w:rsidRPr="0055063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objetivos</w:t>
      </w:r>
      <w:r w:rsidRPr="005506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del</w:t>
      </w:r>
      <w:r w:rsidRPr="005506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50631">
        <w:rPr>
          <w:rFonts w:asciiTheme="minorHAnsi" w:hAnsiTheme="minorHAnsi" w:cstheme="minorHAnsi"/>
          <w:spacing w:val="-2"/>
          <w:sz w:val="24"/>
          <w:szCs w:val="24"/>
        </w:rPr>
        <w:t>proyecto.</w:t>
      </w:r>
      <w:r w:rsidRPr="0055063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D7103B4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</w:p>
    <w:p w14:paraId="13A7E2E4" w14:textId="77777777" w:rsidR="008834AC" w:rsidRPr="00F74CBA" w:rsidRDefault="008834AC" w:rsidP="00633E55">
      <w:pPr>
        <w:jc w:val="both"/>
        <w:rPr>
          <w:rFonts w:asciiTheme="minorHAnsi" w:hAnsiTheme="minorHAnsi" w:cstheme="minorHAnsi"/>
          <w:b/>
          <w:bCs/>
        </w:rPr>
      </w:pPr>
      <w:r w:rsidRPr="00F74CBA">
        <w:rPr>
          <w:rFonts w:asciiTheme="minorHAnsi" w:hAnsiTheme="minorHAnsi" w:cstheme="minorHAnsi"/>
          <w:b/>
          <w:bCs/>
          <w:spacing w:val="-2"/>
        </w:rPr>
        <w:t>PRODUCTOS</w:t>
      </w:r>
      <w:r w:rsidRPr="00F74CBA">
        <w:rPr>
          <w:rFonts w:asciiTheme="minorHAnsi" w:hAnsiTheme="minorHAnsi" w:cstheme="minorHAnsi"/>
          <w:b/>
          <w:bCs/>
        </w:rPr>
        <w:t xml:space="preserve"> </w:t>
      </w:r>
      <w:r w:rsidRPr="00F74CBA">
        <w:rPr>
          <w:rFonts w:asciiTheme="minorHAnsi" w:hAnsiTheme="minorHAnsi" w:cstheme="minorHAnsi"/>
          <w:b/>
          <w:bCs/>
          <w:spacing w:val="-2"/>
        </w:rPr>
        <w:t>ESPERADOS</w:t>
      </w:r>
    </w:p>
    <w:p w14:paraId="2AB7F7C8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</w:p>
    <w:p w14:paraId="6EA97AE9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  <w:r w:rsidRPr="00550631">
        <w:rPr>
          <w:rFonts w:asciiTheme="minorHAnsi" w:hAnsiTheme="minorHAnsi" w:cstheme="minorHAnsi"/>
        </w:rPr>
        <w:t>El consultor deberá presentar los siguientes productos requeridos, al Especialista de Comunicación y Visibilidad del proyecto para su revisión y aprobación:</w:t>
      </w:r>
    </w:p>
    <w:p w14:paraId="76DD32E1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</w:p>
    <w:p w14:paraId="1EF5D3DB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  <w:r w:rsidRPr="00550631">
        <w:rPr>
          <w:rFonts w:asciiTheme="minorHAnsi" w:hAnsiTheme="minorHAnsi" w:cstheme="minorHAnsi"/>
        </w:rPr>
        <w:t>Diseños,</w:t>
      </w:r>
      <w:r w:rsidRPr="00550631">
        <w:rPr>
          <w:rFonts w:asciiTheme="minorHAnsi" w:hAnsiTheme="minorHAnsi" w:cstheme="minorHAnsi"/>
          <w:spacing w:val="-9"/>
        </w:rPr>
        <w:t xml:space="preserve"> </w:t>
      </w:r>
      <w:r w:rsidRPr="00550631">
        <w:rPr>
          <w:rFonts w:asciiTheme="minorHAnsi" w:hAnsiTheme="minorHAnsi" w:cstheme="minorHAnsi"/>
        </w:rPr>
        <w:t>materiales</w:t>
      </w:r>
      <w:r w:rsidRPr="00550631">
        <w:rPr>
          <w:rFonts w:asciiTheme="minorHAnsi" w:hAnsiTheme="minorHAnsi" w:cstheme="minorHAnsi"/>
          <w:spacing w:val="-7"/>
        </w:rPr>
        <w:t xml:space="preserve"> </w:t>
      </w:r>
      <w:r w:rsidRPr="00550631">
        <w:rPr>
          <w:rFonts w:asciiTheme="minorHAnsi" w:hAnsiTheme="minorHAnsi" w:cstheme="minorHAnsi"/>
        </w:rPr>
        <w:t>gráficos</w:t>
      </w:r>
      <w:r w:rsidRPr="00550631">
        <w:rPr>
          <w:rFonts w:asciiTheme="minorHAnsi" w:hAnsiTheme="minorHAnsi" w:cstheme="minorHAnsi"/>
          <w:spacing w:val="-7"/>
        </w:rPr>
        <w:t xml:space="preserve"> </w:t>
      </w:r>
      <w:r w:rsidRPr="00550631">
        <w:rPr>
          <w:rFonts w:asciiTheme="minorHAnsi" w:hAnsiTheme="minorHAnsi" w:cstheme="minorHAnsi"/>
        </w:rPr>
        <w:t>y</w:t>
      </w:r>
      <w:r w:rsidRPr="00550631">
        <w:rPr>
          <w:rFonts w:asciiTheme="minorHAnsi" w:hAnsiTheme="minorHAnsi" w:cstheme="minorHAnsi"/>
          <w:spacing w:val="-6"/>
        </w:rPr>
        <w:t xml:space="preserve"> </w:t>
      </w:r>
      <w:r w:rsidRPr="00550631">
        <w:rPr>
          <w:rFonts w:asciiTheme="minorHAnsi" w:hAnsiTheme="minorHAnsi" w:cstheme="minorHAnsi"/>
        </w:rPr>
        <w:t>comunicacionales,</w:t>
      </w:r>
      <w:r w:rsidRPr="00550631">
        <w:rPr>
          <w:rFonts w:asciiTheme="minorHAnsi" w:hAnsiTheme="minorHAnsi" w:cstheme="minorHAnsi"/>
          <w:spacing w:val="-9"/>
        </w:rPr>
        <w:t xml:space="preserve"> </w:t>
      </w:r>
      <w:r w:rsidRPr="00550631">
        <w:rPr>
          <w:rFonts w:asciiTheme="minorHAnsi" w:hAnsiTheme="minorHAnsi" w:cstheme="minorHAnsi"/>
        </w:rPr>
        <w:t>solicitados</w:t>
      </w:r>
      <w:r w:rsidRPr="00550631">
        <w:rPr>
          <w:rFonts w:asciiTheme="minorHAnsi" w:hAnsiTheme="minorHAnsi" w:cstheme="minorHAnsi"/>
          <w:spacing w:val="-6"/>
        </w:rPr>
        <w:t xml:space="preserve"> </w:t>
      </w:r>
      <w:r w:rsidRPr="00550631">
        <w:rPr>
          <w:rFonts w:asciiTheme="minorHAnsi" w:hAnsiTheme="minorHAnsi" w:cstheme="minorHAnsi"/>
        </w:rPr>
        <w:t>durante</w:t>
      </w:r>
      <w:r w:rsidRPr="00550631">
        <w:rPr>
          <w:rFonts w:asciiTheme="minorHAnsi" w:hAnsiTheme="minorHAnsi" w:cstheme="minorHAnsi"/>
          <w:spacing w:val="-7"/>
        </w:rPr>
        <w:t xml:space="preserve"> </w:t>
      </w:r>
      <w:r w:rsidRPr="00550631">
        <w:rPr>
          <w:rFonts w:asciiTheme="minorHAnsi" w:hAnsiTheme="minorHAnsi" w:cstheme="minorHAnsi"/>
        </w:rPr>
        <w:t>la</w:t>
      </w:r>
      <w:r w:rsidRPr="00550631">
        <w:rPr>
          <w:rFonts w:asciiTheme="minorHAnsi" w:hAnsiTheme="minorHAnsi" w:cstheme="minorHAnsi"/>
          <w:spacing w:val="-6"/>
        </w:rPr>
        <w:t xml:space="preserve"> </w:t>
      </w:r>
      <w:r w:rsidRPr="00550631">
        <w:rPr>
          <w:rFonts w:asciiTheme="minorHAnsi" w:hAnsiTheme="minorHAnsi" w:cstheme="minorHAnsi"/>
        </w:rPr>
        <w:t>implementación del proyecto (Versión final y editables)</w:t>
      </w:r>
    </w:p>
    <w:p w14:paraId="57CD449C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  <w:r w:rsidRPr="00550631">
        <w:rPr>
          <w:rFonts w:asciiTheme="minorHAnsi" w:hAnsiTheme="minorHAnsi" w:cstheme="minorHAnsi"/>
        </w:rPr>
        <w:t>Informes</w:t>
      </w:r>
      <w:r w:rsidRPr="00550631">
        <w:rPr>
          <w:rFonts w:asciiTheme="minorHAnsi" w:hAnsiTheme="minorHAnsi" w:cstheme="minorHAnsi"/>
          <w:spacing w:val="-10"/>
        </w:rPr>
        <w:t xml:space="preserve"> </w:t>
      </w:r>
      <w:r w:rsidRPr="00550631">
        <w:rPr>
          <w:rFonts w:asciiTheme="minorHAnsi" w:hAnsiTheme="minorHAnsi" w:cstheme="minorHAnsi"/>
        </w:rPr>
        <w:t>mensuales</w:t>
      </w:r>
      <w:r w:rsidRPr="00550631">
        <w:rPr>
          <w:rFonts w:asciiTheme="minorHAnsi" w:hAnsiTheme="minorHAnsi" w:cstheme="minorHAnsi"/>
          <w:spacing w:val="-9"/>
        </w:rPr>
        <w:t xml:space="preserve"> </w:t>
      </w:r>
      <w:r w:rsidRPr="00550631">
        <w:rPr>
          <w:rFonts w:asciiTheme="minorHAnsi" w:hAnsiTheme="minorHAnsi" w:cstheme="minorHAnsi"/>
        </w:rPr>
        <w:t>de</w:t>
      </w:r>
      <w:r w:rsidRPr="00550631">
        <w:rPr>
          <w:rFonts w:asciiTheme="minorHAnsi" w:hAnsiTheme="minorHAnsi" w:cstheme="minorHAnsi"/>
          <w:spacing w:val="-10"/>
        </w:rPr>
        <w:t xml:space="preserve"> </w:t>
      </w:r>
      <w:r w:rsidRPr="00550631">
        <w:rPr>
          <w:rFonts w:asciiTheme="minorHAnsi" w:hAnsiTheme="minorHAnsi" w:cstheme="minorHAnsi"/>
        </w:rPr>
        <w:t>avance</w:t>
      </w:r>
      <w:r w:rsidRPr="00550631">
        <w:rPr>
          <w:rFonts w:asciiTheme="minorHAnsi" w:hAnsiTheme="minorHAnsi" w:cstheme="minorHAnsi"/>
          <w:spacing w:val="-10"/>
        </w:rPr>
        <w:t xml:space="preserve"> </w:t>
      </w:r>
      <w:r w:rsidRPr="00550631">
        <w:rPr>
          <w:rFonts w:asciiTheme="minorHAnsi" w:hAnsiTheme="minorHAnsi" w:cstheme="minorHAnsi"/>
        </w:rPr>
        <w:t>de</w:t>
      </w:r>
      <w:r w:rsidRPr="00550631">
        <w:rPr>
          <w:rFonts w:asciiTheme="minorHAnsi" w:hAnsiTheme="minorHAnsi" w:cstheme="minorHAnsi"/>
          <w:spacing w:val="-10"/>
        </w:rPr>
        <w:t xml:space="preserve"> </w:t>
      </w:r>
      <w:r w:rsidRPr="00550631">
        <w:rPr>
          <w:rFonts w:asciiTheme="minorHAnsi" w:hAnsiTheme="minorHAnsi" w:cstheme="minorHAnsi"/>
        </w:rPr>
        <w:t>las</w:t>
      </w:r>
      <w:r w:rsidRPr="00550631">
        <w:rPr>
          <w:rFonts w:asciiTheme="minorHAnsi" w:hAnsiTheme="minorHAnsi" w:cstheme="minorHAnsi"/>
          <w:spacing w:val="-10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actividades.</w:t>
      </w:r>
    </w:p>
    <w:p w14:paraId="78CDFC85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  <w:r w:rsidRPr="00550631">
        <w:rPr>
          <w:rFonts w:asciiTheme="minorHAnsi" w:hAnsiTheme="minorHAnsi" w:cstheme="minorHAnsi"/>
        </w:rPr>
        <w:t>Informe final documentado, sistematizando todo el proceso abordado durante la consultoría (Cada tres meses)</w:t>
      </w:r>
    </w:p>
    <w:p w14:paraId="115D7115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</w:p>
    <w:p w14:paraId="48C7E25C" w14:textId="77777777" w:rsidR="008834AC" w:rsidRPr="00F74CBA" w:rsidRDefault="008834AC" w:rsidP="00633E55">
      <w:pPr>
        <w:jc w:val="both"/>
        <w:rPr>
          <w:rFonts w:asciiTheme="minorHAnsi" w:hAnsiTheme="minorHAnsi" w:cstheme="minorHAnsi"/>
          <w:b/>
          <w:bCs/>
        </w:rPr>
      </w:pPr>
      <w:r w:rsidRPr="00F74CBA">
        <w:rPr>
          <w:rFonts w:asciiTheme="minorHAnsi" w:hAnsiTheme="minorHAnsi" w:cstheme="minorHAnsi"/>
          <w:b/>
          <w:bCs/>
        </w:rPr>
        <w:t>PERFIL</w:t>
      </w:r>
      <w:r w:rsidRPr="00F74CBA">
        <w:rPr>
          <w:rFonts w:asciiTheme="minorHAnsi" w:hAnsiTheme="minorHAnsi" w:cstheme="minorHAnsi"/>
          <w:b/>
          <w:bCs/>
          <w:spacing w:val="-13"/>
        </w:rPr>
        <w:t xml:space="preserve"> </w:t>
      </w:r>
      <w:r w:rsidRPr="00F74CBA">
        <w:rPr>
          <w:rFonts w:asciiTheme="minorHAnsi" w:hAnsiTheme="minorHAnsi" w:cstheme="minorHAnsi"/>
          <w:b/>
          <w:bCs/>
        </w:rPr>
        <w:t>REQUERIDO</w:t>
      </w:r>
      <w:r w:rsidRPr="00F74CBA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F74CBA">
        <w:rPr>
          <w:rFonts w:asciiTheme="minorHAnsi" w:hAnsiTheme="minorHAnsi" w:cstheme="minorHAnsi"/>
          <w:b/>
          <w:bCs/>
        </w:rPr>
        <w:t>DEL</w:t>
      </w:r>
      <w:r w:rsidRPr="00F74CBA">
        <w:rPr>
          <w:rFonts w:asciiTheme="minorHAnsi" w:hAnsiTheme="minorHAnsi" w:cstheme="minorHAnsi"/>
          <w:b/>
          <w:bCs/>
          <w:spacing w:val="-12"/>
        </w:rPr>
        <w:t xml:space="preserve"> </w:t>
      </w:r>
      <w:r w:rsidRPr="00F74CBA">
        <w:rPr>
          <w:rFonts w:asciiTheme="minorHAnsi" w:hAnsiTheme="minorHAnsi" w:cstheme="minorHAnsi"/>
          <w:b/>
          <w:bCs/>
          <w:spacing w:val="-2"/>
        </w:rPr>
        <w:t>CONSULTOR</w:t>
      </w:r>
    </w:p>
    <w:p w14:paraId="3743B1F3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</w:p>
    <w:p w14:paraId="3B0E788A" w14:textId="77777777" w:rsidR="008834AC" w:rsidRPr="00550631" w:rsidRDefault="008834AC" w:rsidP="00633E55">
      <w:pPr>
        <w:jc w:val="both"/>
        <w:rPr>
          <w:rFonts w:asciiTheme="minorHAnsi" w:hAnsiTheme="minorHAnsi" w:cstheme="minorHAnsi"/>
          <w:spacing w:val="-2"/>
          <w:u w:val="single"/>
        </w:rPr>
      </w:pPr>
      <w:r w:rsidRPr="00550631">
        <w:rPr>
          <w:rFonts w:asciiTheme="minorHAnsi" w:hAnsiTheme="minorHAnsi" w:cstheme="minorHAnsi"/>
          <w:spacing w:val="-2"/>
          <w:u w:val="single"/>
        </w:rPr>
        <w:t>Formación:</w:t>
      </w:r>
    </w:p>
    <w:p w14:paraId="0585B394" w14:textId="77777777" w:rsidR="00633E55" w:rsidRDefault="00633E55" w:rsidP="00633E55">
      <w:pPr>
        <w:jc w:val="both"/>
        <w:rPr>
          <w:rFonts w:asciiTheme="minorHAnsi" w:hAnsiTheme="minorHAnsi" w:cstheme="minorHAnsi"/>
        </w:rPr>
      </w:pPr>
    </w:p>
    <w:p w14:paraId="0691F74B" w14:textId="4DEFD9DC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  <w:r w:rsidRPr="00550631">
        <w:rPr>
          <w:rFonts w:asciiTheme="minorHAnsi" w:hAnsiTheme="minorHAnsi" w:cstheme="minorHAnsi"/>
          <w:spacing w:val="-2"/>
        </w:rPr>
        <w:t>Profesional</w:t>
      </w:r>
      <w:r w:rsidRPr="00550631">
        <w:rPr>
          <w:rFonts w:asciiTheme="minorHAnsi" w:hAnsiTheme="minorHAnsi" w:cstheme="minorHAnsi"/>
          <w:spacing w:val="-4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universitario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en</w:t>
      </w:r>
      <w:r w:rsidRPr="00550631">
        <w:rPr>
          <w:rFonts w:asciiTheme="minorHAnsi" w:hAnsiTheme="minorHAnsi" w:cstheme="minorHAnsi"/>
          <w:spacing w:val="2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Diseño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Gráfico (diseñador,</w:t>
      </w:r>
      <w:r w:rsidRPr="00550631">
        <w:rPr>
          <w:rFonts w:asciiTheme="minorHAnsi" w:hAnsiTheme="minorHAnsi" w:cstheme="minorHAnsi"/>
          <w:spacing w:val="-5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ilustrador,</w:t>
      </w:r>
      <w:r w:rsidRPr="00550631">
        <w:rPr>
          <w:rFonts w:asciiTheme="minorHAnsi" w:hAnsiTheme="minorHAnsi" w:cstheme="minorHAnsi"/>
          <w:spacing w:val="2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diagramador).</w:t>
      </w:r>
    </w:p>
    <w:p w14:paraId="28C8BEAE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  <w:r w:rsidRPr="00550631">
        <w:rPr>
          <w:rFonts w:asciiTheme="minorHAnsi" w:hAnsiTheme="minorHAnsi" w:cstheme="minorHAnsi"/>
        </w:rPr>
        <w:t>Dominio de herramientas informáticas de diseño gráfico. (Manejo de programas de diseño gráfico, diagramación, edición, retoque de imágenes y otros, como ser: Photoshop, Ilustrator, InDesign, Corel Draw, Free Hand, Aplicaciones de Inteligencia Artificial y otros.)</w:t>
      </w:r>
    </w:p>
    <w:p w14:paraId="3847E929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  <w:r w:rsidRPr="00550631">
        <w:rPr>
          <w:rFonts w:asciiTheme="minorHAnsi" w:hAnsiTheme="minorHAnsi" w:cstheme="minorHAnsi"/>
        </w:rPr>
        <w:t>Se</w:t>
      </w:r>
      <w:r w:rsidRPr="00550631">
        <w:rPr>
          <w:rFonts w:asciiTheme="minorHAnsi" w:hAnsiTheme="minorHAnsi" w:cstheme="minorHAnsi"/>
          <w:spacing w:val="-1"/>
        </w:rPr>
        <w:t xml:space="preserve"> </w:t>
      </w:r>
      <w:r w:rsidRPr="00550631">
        <w:rPr>
          <w:rFonts w:asciiTheme="minorHAnsi" w:hAnsiTheme="minorHAnsi" w:cstheme="minorHAnsi"/>
        </w:rPr>
        <w:t>valorará le</w:t>
      </w:r>
      <w:r w:rsidRPr="00550631">
        <w:rPr>
          <w:rFonts w:asciiTheme="minorHAnsi" w:hAnsiTheme="minorHAnsi" w:cstheme="minorHAnsi"/>
          <w:spacing w:val="-5"/>
        </w:rPr>
        <w:t xml:space="preserve"> </w:t>
      </w:r>
      <w:r w:rsidRPr="00550631">
        <w:rPr>
          <w:rFonts w:asciiTheme="minorHAnsi" w:hAnsiTheme="minorHAnsi" w:cstheme="minorHAnsi"/>
        </w:rPr>
        <w:t>manejo</w:t>
      </w:r>
      <w:r w:rsidRPr="00550631">
        <w:rPr>
          <w:rFonts w:asciiTheme="minorHAnsi" w:hAnsiTheme="minorHAnsi" w:cstheme="minorHAnsi"/>
          <w:spacing w:val="40"/>
        </w:rPr>
        <w:t xml:space="preserve"> </w:t>
      </w:r>
      <w:r w:rsidRPr="00550631">
        <w:rPr>
          <w:rFonts w:asciiTheme="minorHAnsi" w:hAnsiTheme="minorHAnsi" w:cstheme="minorHAnsi"/>
        </w:rPr>
        <w:t>de</w:t>
      </w:r>
      <w:r w:rsidRPr="00550631">
        <w:rPr>
          <w:rFonts w:asciiTheme="minorHAnsi" w:hAnsiTheme="minorHAnsi" w:cstheme="minorHAnsi"/>
          <w:spacing w:val="40"/>
        </w:rPr>
        <w:t xml:space="preserve"> </w:t>
      </w:r>
      <w:r w:rsidRPr="00550631">
        <w:rPr>
          <w:rFonts w:asciiTheme="minorHAnsi" w:hAnsiTheme="minorHAnsi" w:cstheme="minorHAnsi"/>
        </w:rPr>
        <w:t>cámara</w:t>
      </w:r>
      <w:r w:rsidRPr="00550631">
        <w:rPr>
          <w:rFonts w:asciiTheme="minorHAnsi" w:hAnsiTheme="minorHAnsi" w:cstheme="minorHAnsi"/>
          <w:spacing w:val="40"/>
        </w:rPr>
        <w:t xml:space="preserve"> </w:t>
      </w:r>
      <w:r w:rsidRPr="00550631">
        <w:rPr>
          <w:rFonts w:asciiTheme="minorHAnsi" w:hAnsiTheme="minorHAnsi" w:cstheme="minorHAnsi"/>
        </w:rPr>
        <w:t>fotográfica</w:t>
      </w:r>
      <w:r w:rsidRPr="00550631">
        <w:rPr>
          <w:rFonts w:asciiTheme="minorHAnsi" w:hAnsiTheme="minorHAnsi" w:cstheme="minorHAnsi"/>
          <w:spacing w:val="40"/>
        </w:rPr>
        <w:t xml:space="preserve"> </w:t>
      </w:r>
      <w:r w:rsidRPr="00550631">
        <w:rPr>
          <w:rFonts w:asciiTheme="minorHAnsi" w:hAnsiTheme="minorHAnsi" w:cstheme="minorHAnsi"/>
        </w:rPr>
        <w:t>digital</w:t>
      </w:r>
      <w:r w:rsidRPr="00550631">
        <w:rPr>
          <w:rFonts w:asciiTheme="minorHAnsi" w:hAnsiTheme="minorHAnsi" w:cstheme="minorHAnsi"/>
          <w:spacing w:val="40"/>
        </w:rPr>
        <w:t xml:space="preserve"> </w:t>
      </w:r>
      <w:r w:rsidRPr="00550631">
        <w:rPr>
          <w:rFonts w:asciiTheme="minorHAnsi" w:hAnsiTheme="minorHAnsi" w:cstheme="minorHAnsi"/>
        </w:rPr>
        <w:t>y</w:t>
      </w:r>
      <w:r w:rsidRPr="00550631">
        <w:rPr>
          <w:rFonts w:asciiTheme="minorHAnsi" w:hAnsiTheme="minorHAnsi" w:cstheme="minorHAnsi"/>
          <w:spacing w:val="40"/>
        </w:rPr>
        <w:t xml:space="preserve"> </w:t>
      </w:r>
      <w:r w:rsidRPr="00550631">
        <w:rPr>
          <w:rFonts w:asciiTheme="minorHAnsi" w:hAnsiTheme="minorHAnsi" w:cstheme="minorHAnsi"/>
        </w:rPr>
        <w:t>manejo</w:t>
      </w:r>
      <w:r w:rsidRPr="00550631">
        <w:rPr>
          <w:rFonts w:asciiTheme="minorHAnsi" w:hAnsiTheme="minorHAnsi" w:cstheme="minorHAnsi"/>
          <w:spacing w:val="40"/>
        </w:rPr>
        <w:t xml:space="preserve"> </w:t>
      </w:r>
      <w:r w:rsidRPr="00550631">
        <w:rPr>
          <w:rFonts w:asciiTheme="minorHAnsi" w:hAnsiTheme="minorHAnsi" w:cstheme="minorHAnsi"/>
        </w:rPr>
        <w:t>de</w:t>
      </w:r>
      <w:r w:rsidRPr="00550631">
        <w:rPr>
          <w:rFonts w:asciiTheme="minorHAnsi" w:hAnsiTheme="minorHAnsi" w:cstheme="minorHAnsi"/>
          <w:spacing w:val="40"/>
        </w:rPr>
        <w:t xml:space="preserve"> </w:t>
      </w:r>
      <w:r w:rsidRPr="00550631">
        <w:rPr>
          <w:rFonts w:asciiTheme="minorHAnsi" w:hAnsiTheme="minorHAnsi" w:cstheme="minorHAnsi"/>
        </w:rPr>
        <w:t>fotografía</w:t>
      </w:r>
      <w:r w:rsidRPr="00550631">
        <w:rPr>
          <w:rFonts w:asciiTheme="minorHAnsi" w:hAnsiTheme="minorHAnsi" w:cstheme="minorHAnsi"/>
          <w:spacing w:val="40"/>
        </w:rPr>
        <w:t xml:space="preserve"> </w:t>
      </w:r>
      <w:r w:rsidRPr="00550631">
        <w:rPr>
          <w:rFonts w:asciiTheme="minorHAnsi" w:hAnsiTheme="minorHAnsi" w:cstheme="minorHAnsi"/>
        </w:rPr>
        <w:t>en cuanto</w:t>
      </w:r>
      <w:r w:rsidRPr="00550631">
        <w:rPr>
          <w:rFonts w:asciiTheme="minorHAnsi" w:hAnsiTheme="minorHAnsi" w:cstheme="minorHAnsi"/>
          <w:spacing w:val="80"/>
        </w:rPr>
        <w:t xml:space="preserve"> </w:t>
      </w:r>
      <w:r w:rsidRPr="00550631">
        <w:rPr>
          <w:rFonts w:asciiTheme="minorHAnsi" w:hAnsiTheme="minorHAnsi" w:cstheme="minorHAnsi"/>
        </w:rPr>
        <w:t>a:</w:t>
      </w:r>
      <w:r w:rsidRPr="00550631">
        <w:rPr>
          <w:rFonts w:asciiTheme="minorHAnsi" w:hAnsiTheme="minorHAnsi" w:cstheme="minorHAnsi"/>
          <w:spacing w:val="80"/>
        </w:rPr>
        <w:t xml:space="preserve"> </w:t>
      </w:r>
      <w:r w:rsidRPr="00550631">
        <w:rPr>
          <w:rFonts w:asciiTheme="minorHAnsi" w:hAnsiTheme="minorHAnsi" w:cstheme="minorHAnsi"/>
        </w:rPr>
        <w:t>diseño, composición, enfoque, resolución, retoque de imágenes, etc.</w:t>
      </w:r>
    </w:p>
    <w:p w14:paraId="39C89C77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</w:p>
    <w:p w14:paraId="60276183" w14:textId="77777777" w:rsidR="008834AC" w:rsidRPr="00550631" w:rsidRDefault="008834AC" w:rsidP="00633E55">
      <w:pPr>
        <w:jc w:val="both"/>
        <w:rPr>
          <w:rFonts w:asciiTheme="minorHAnsi" w:hAnsiTheme="minorHAnsi" w:cstheme="minorHAnsi"/>
          <w:spacing w:val="-2"/>
        </w:rPr>
      </w:pPr>
      <w:r w:rsidRPr="00550631">
        <w:rPr>
          <w:rFonts w:asciiTheme="minorHAnsi" w:hAnsiTheme="minorHAnsi" w:cstheme="minorHAnsi"/>
          <w:spacing w:val="-2"/>
          <w:u w:val="single"/>
        </w:rPr>
        <w:t>Experiencia</w:t>
      </w:r>
      <w:r w:rsidRPr="00550631">
        <w:rPr>
          <w:rFonts w:asciiTheme="minorHAnsi" w:hAnsiTheme="minorHAnsi" w:cstheme="minorHAnsi"/>
          <w:spacing w:val="-2"/>
        </w:rPr>
        <w:t>:</w:t>
      </w:r>
    </w:p>
    <w:p w14:paraId="61D4C816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</w:p>
    <w:p w14:paraId="3B0CEA9B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  <w:r w:rsidRPr="00550631">
        <w:rPr>
          <w:rFonts w:asciiTheme="minorHAnsi" w:hAnsiTheme="minorHAnsi" w:cstheme="minorHAnsi"/>
          <w:spacing w:val="-2"/>
        </w:rPr>
        <w:lastRenderedPageBreak/>
        <w:t>Experiencia laboral</w:t>
      </w:r>
      <w:r w:rsidRPr="00550631">
        <w:rPr>
          <w:rFonts w:asciiTheme="minorHAnsi" w:hAnsiTheme="minorHAnsi" w:cstheme="minorHAnsi"/>
          <w:spacing w:val="-1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profesional</w:t>
      </w:r>
      <w:r w:rsidRPr="00550631">
        <w:rPr>
          <w:rFonts w:asciiTheme="minorHAnsi" w:hAnsiTheme="minorHAnsi" w:cstheme="minorHAnsi"/>
          <w:spacing w:val="-1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general</w:t>
      </w:r>
      <w:r w:rsidRPr="00550631">
        <w:rPr>
          <w:rFonts w:asciiTheme="minorHAnsi" w:hAnsiTheme="minorHAnsi" w:cstheme="minorHAnsi"/>
          <w:spacing w:val="-4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mínima</w:t>
      </w:r>
      <w:r w:rsidRPr="00550631">
        <w:rPr>
          <w:rFonts w:asciiTheme="minorHAnsi" w:hAnsiTheme="minorHAnsi" w:cstheme="minorHAnsi"/>
          <w:spacing w:val="-1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de</w:t>
      </w:r>
      <w:r w:rsidRPr="00550631">
        <w:rPr>
          <w:rFonts w:asciiTheme="minorHAnsi" w:hAnsiTheme="minorHAnsi" w:cstheme="minorHAnsi"/>
          <w:spacing w:val="2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3 años.</w:t>
      </w:r>
    </w:p>
    <w:p w14:paraId="79910463" w14:textId="62AA16A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  <w:r w:rsidRPr="00550631">
        <w:rPr>
          <w:rFonts w:asciiTheme="minorHAnsi" w:hAnsiTheme="minorHAnsi" w:cstheme="minorHAnsi"/>
        </w:rPr>
        <w:t xml:space="preserve">Experiencia laboral profesional específica mínima de </w:t>
      </w:r>
      <w:r w:rsidR="001B1322">
        <w:rPr>
          <w:rFonts w:asciiTheme="minorHAnsi" w:hAnsiTheme="minorHAnsi" w:cstheme="minorHAnsi"/>
        </w:rPr>
        <w:t>3</w:t>
      </w:r>
      <w:r w:rsidR="00F74CBA">
        <w:rPr>
          <w:rFonts w:asciiTheme="minorHAnsi" w:hAnsiTheme="minorHAnsi" w:cstheme="minorHAnsi"/>
        </w:rPr>
        <w:t xml:space="preserve"> </w:t>
      </w:r>
      <w:r w:rsidRPr="00550631">
        <w:rPr>
          <w:rFonts w:asciiTheme="minorHAnsi" w:hAnsiTheme="minorHAnsi" w:cstheme="minorHAnsi"/>
        </w:rPr>
        <w:t>años en Diseño Gráfico. Se valorará experiencia específica en desarrollo de materiales de comunicación institucional, tanto de instituciones públicas, organizaciones sociales y educativas, o entidades privadas.</w:t>
      </w:r>
    </w:p>
    <w:p w14:paraId="624E1C34" w14:textId="77777777" w:rsidR="00633E55" w:rsidRDefault="00633E55" w:rsidP="00633E55">
      <w:pPr>
        <w:jc w:val="both"/>
        <w:rPr>
          <w:rFonts w:asciiTheme="minorHAnsi" w:hAnsiTheme="minorHAnsi" w:cstheme="minorHAnsi"/>
          <w:spacing w:val="-2"/>
          <w:u w:val="single"/>
        </w:rPr>
      </w:pPr>
    </w:p>
    <w:p w14:paraId="1342F6B3" w14:textId="7C54F529" w:rsidR="008834AC" w:rsidRPr="00550631" w:rsidRDefault="008834AC" w:rsidP="00633E55">
      <w:pPr>
        <w:jc w:val="both"/>
        <w:rPr>
          <w:rFonts w:asciiTheme="minorHAnsi" w:hAnsiTheme="minorHAnsi" w:cstheme="minorHAnsi"/>
          <w:spacing w:val="-2"/>
        </w:rPr>
      </w:pPr>
      <w:r w:rsidRPr="00550631">
        <w:rPr>
          <w:rFonts w:asciiTheme="minorHAnsi" w:hAnsiTheme="minorHAnsi" w:cstheme="minorHAnsi"/>
          <w:spacing w:val="-2"/>
          <w:u w:val="single"/>
        </w:rPr>
        <w:t>Características Personales</w:t>
      </w:r>
      <w:r w:rsidRPr="00550631">
        <w:rPr>
          <w:rFonts w:asciiTheme="minorHAnsi" w:hAnsiTheme="minorHAnsi" w:cstheme="minorHAnsi"/>
          <w:spacing w:val="-1"/>
          <w:u w:val="single"/>
        </w:rPr>
        <w:t xml:space="preserve"> </w:t>
      </w:r>
      <w:r w:rsidRPr="00550631">
        <w:rPr>
          <w:rFonts w:asciiTheme="minorHAnsi" w:hAnsiTheme="minorHAnsi" w:cstheme="minorHAnsi"/>
          <w:spacing w:val="-2"/>
          <w:u w:val="single"/>
        </w:rPr>
        <w:t>y</w:t>
      </w:r>
      <w:r w:rsidRPr="00550631">
        <w:rPr>
          <w:rFonts w:asciiTheme="minorHAnsi" w:hAnsiTheme="minorHAnsi" w:cstheme="minorHAnsi"/>
          <w:spacing w:val="1"/>
          <w:u w:val="single"/>
        </w:rPr>
        <w:t xml:space="preserve"> </w:t>
      </w:r>
      <w:r w:rsidRPr="00550631">
        <w:rPr>
          <w:rFonts w:asciiTheme="minorHAnsi" w:hAnsiTheme="minorHAnsi" w:cstheme="minorHAnsi"/>
          <w:spacing w:val="-2"/>
          <w:u w:val="single"/>
        </w:rPr>
        <w:t>Profesionales</w:t>
      </w:r>
      <w:r w:rsidRPr="00550631">
        <w:rPr>
          <w:rFonts w:asciiTheme="minorHAnsi" w:hAnsiTheme="minorHAnsi" w:cstheme="minorHAnsi"/>
          <w:spacing w:val="-2"/>
        </w:rPr>
        <w:t>:</w:t>
      </w:r>
    </w:p>
    <w:p w14:paraId="0AFEFA29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</w:p>
    <w:p w14:paraId="72CFB528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  <w:r w:rsidRPr="00550631">
        <w:rPr>
          <w:rFonts w:asciiTheme="minorHAnsi" w:hAnsiTheme="minorHAnsi" w:cstheme="minorHAnsi"/>
          <w:spacing w:val="-2"/>
        </w:rPr>
        <w:t>Excelente</w:t>
      </w:r>
      <w:r w:rsidRPr="00550631">
        <w:rPr>
          <w:rFonts w:asciiTheme="minorHAnsi" w:hAnsiTheme="minorHAnsi" w:cstheme="minorHAnsi"/>
          <w:spacing w:val="-1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habilidad de</w:t>
      </w:r>
      <w:r w:rsidRPr="00550631">
        <w:rPr>
          <w:rFonts w:asciiTheme="minorHAnsi" w:hAnsiTheme="minorHAnsi" w:cstheme="minorHAnsi"/>
          <w:spacing w:val="-1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comunicación, redacción y</w:t>
      </w:r>
      <w:r w:rsidRPr="00550631">
        <w:rPr>
          <w:rFonts w:asciiTheme="minorHAnsi" w:hAnsiTheme="minorHAnsi" w:cstheme="minorHAnsi"/>
          <w:spacing w:val="-4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trabajo en</w:t>
      </w:r>
      <w:r w:rsidRPr="00550631">
        <w:rPr>
          <w:rFonts w:asciiTheme="minorHAnsi" w:hAnsiTheme="minorHAnsi" w:cstheme="minorHAnsi"/>
          <w:spacing w:val="-1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equipo.</w:t>
      </w:r>
    </w:p>
    <w:p w14:paraId="2565BD90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  <w:r w:rsidRPr="00550631">
        <w:rPr>
          <w:rFonts w:asciiTheme="minorHAnsi" w:hAnsiTheme="minorHAnsi" w:cstheme="minorHAnsi"/>
          <w:spacing w:val="-2"/>
        </w:rPr>
        <w:t>Capacidad</w:t>
      </w:r>
      <w:r w:rsidRPr="00550631">
        <w:rPr>
          <w:rFonts w:asciiTheme="minorHAnsi" w:hAnsiTheme="minorHAnsi" w:cstheme="minorHAnsi"/>
          <w:spacing w:val="-4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para manejar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un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amplio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rango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de actividades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en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forma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simultánea.</w:t>
      </w:r>
    </w:p>
    <w:p w14:paraId="4B2604DE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  <w:r w:rsidRPr="00550631">
        <w:rPr>
          <w:rFonts w:asciiTheme="minorHAnsi" w:hAnsiTheme="minorHAnsi" w:cstheme="minorHAnsi"/>
          <w:spacing w:val="-2"/>
        </w:rPr>
        <w:t>Permanente</w:t>
      </w:r>
      <w:r w:rsidRPr="00550631">
        <w:rPr>
          <w:rFonts w:asciiTheme="minorHAnsi" w:hAnsiTheme="minorHAnsi" w:cstheme="minorHAnsi"/>
          <w:spacing w:val="-7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actitud</w:t>
      </w:r>
      <w:r w:rsidRPr="00550631">
        <w:rPr>
          <w:rFonts w:asciiTheme="minorHAnsi" w:hAnsiTheme="minorHAnsi" w:cstheme="minorHAnsi"/>
          <w:spacing w:val="-7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y</w:t>
      </w:r>
      <w:r w:rsidRPr="00550631">
        <w:rPr>
          <w:rFonts w:asciiTheme="minorHAnsi" w:hAnsiTheme="minorHAnsi" w:cstheme="minorHAnsi"/>
          <w:spacing w:val="-7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comportamiento</w:t>
      </w:r>
      <w:r w:rsidRPr="00550631">
        <w:rPr>
          <w:rFonts w:asciiTheme="minorHAnsi" w:hAnsiTheme="minorHAnsi" w:cstheme="minorHAnsi"/>
          <w:spacing w:val="-8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de</w:t>
      </w:r>
      <w:r w:rsidRPr="00550631">
        <w:rPr>
          <w:rFonts w:asciiTheme="minorHAnsi" w:hAnsiTheme="minorHAnsi" w:cstheme="minorHAnsi"/>
          <w:spacing w:val="-7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cordialidad,</w:t>
      </w:r>
      <w:r w:rsidRPr="00550631">
        <w:rPr>
          <w:rFonts w:asciiTheme="minorHAnsi" w:hAnsiTheme="minorHAnsi" w:cstheme="minorHAnsi"/>
          <w:spacing w:val="-10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compostura,</w:t>
      </w:r>
      <w:r w:rsidRPr="00550631">
        <w:rPr>
          <w:rFonts w:asciiTheme="minorHAnsi" w:hAnsiTheme="minorHAnsi" w:cstheme="minorHAnsi"/>
          <w:spacing w:val="-10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respeto</w:t>
      </w:r>
      <w:r w:rsidRPr="00550631">
        <w:rPr>
          <w:rFonts w:asciiTheme="minorHAnsi" w:hAnsiTheme="minorHAnsi" w:cstheme="minorHAnsi"/>
          <w:spacing w:val="-8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y</w:t>
      </w:r>
      <w:r w:rsidRPr="00550631">
        <w:rPr>
          <w:rFonts w:asciiTheme="minorHAnsi" w:hAnsiTheme="minorHAnsi" w:cstheme="minorHAnsi"/>
          <w:spacing w:val="-15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colaboración c</w:t>
      </w:r>
      <w:r w:rsidRPr="00550631">
        <w:rPr>
          <w:rFonts w:asciiTheme="minorHAnsi" w:hAnsiTheme="minorHAnsi" w:cstheme="minorHAnsi"/>
        </w:rPr>
        <w:t>on todas las personas y organizaciones con quienes interactúa.</w:t>
      </w:r>
    </w:p>
    <w:p w14:paraId="0C95A466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  <w:r w:rsidRPr="00550631">
        <w:rPr>
          <w:rFonts w:asciiTheme="minorHAnsi" w:hAnsiTheme="minorHAnsi" w:cstheme="minorHAnsi"/>
        </w:rPr>
        <w:t>Se valorará la capacidad y el manejo del idioma inglés</w:t>
      </w:r>
    </w:p>
    <w:p w14:paraId="63D0982C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</w:p>
    <w:p w14:paraId="546AB5E3" w14:textId="77777777" w:rsidR="008834AC" w:rsidRPr="00F74CBA" w:rsidRDefault="008834AC" w:rsidP="00633E55">
      <w:pPr>
        <w:jc w:val="both"/>
        <w:rPr>
          <w:rFonts w:asciiTheme="minorHAnsi" w:hAnsiTheme="minorHAnsi" w:cstheme="minorHAnsi"/>
          <w:b/>
          <w:bCs/>
        </w:rPr>
      </w:pPr>
      <w:r w:rsidRPr="00F74CBA">
        <w:rPr>
          <w:rFonts w:asciiTheme="minorHAnsi" w:hAnsiTheme="minorHAnsi" w:cstheme="minorHAnsi"/>
          <w:b/>
          <w:bCs/>
        </w:rPr>
        <w:t>LUGAR</w:t>
      </w:r>
      <w:r w:rsidRPr="00F74CBA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F74CBA">
        <w:rPr>
          <w:rFonts w:asciiTheme="minorHAnsi" w:hAnsiTheme="minorHAnsi" w:cstheme="minorHAnsi"/>
          <w:b/>
          <w:bCs/>
        </w:rPr>
        <w:t>Y</w:t>
      </w:r>
      <w:r w:rsidRPr="00F74CBA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F74CBA">
        <w:rPr>
          <w:rFonts w:asciiTheme="minorHAnsi" w:hAnsiTheme="minorHAnsi" w:cstheme="minorHAnsi"/>
          <w:b/>
          <w:bCs/>
          <w:spacing w:val="-2"/>
        </w:rPr>
        <w:t>PLAZO</w:t>
      </w:r>
    </w:p>
    <w:p w14:paraId="1CD0A081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</w:p>
    <w:p w14:paraId="0AAA42F1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  <w:r w:rsidRPr="00550631">
        <w:rPr>
          <w:rFonts w:asciiTheme="minorHAnsi" w:hAnsiTheme="minorHAnsi" w:cstheme="minorHAnsi"/>
        </w:rPr>
        <w:t>La consultoría se desarrollará prioritariamente en la sede de la Fundación Esquipulas para la paz, la democracia, el desarrollo y la integración, ubicada la Avenida Hincapié 28-48 zona 13, Ciudad de Guatemala y</w:t>
      </w:r>
      <w:r w:rsidRPr="00550631">
        <w:rPr>
          <w:rFonts w:asciiTheme="minorHAnsi" w:hAnsiTheme="minorHAnsi" w:cstheme="minorHAnsi"/>
          <w:spacing w:val="-5"/>
        </w:rPr>
        <w:t xml:space="preserve"> </w:t>
      </w:r>
      <w:r w:rsidRPr="00550631">
        <w:rPr>
          <w:rFonts w:asciiTheme="minorHAnsi" w:hAnsiTheme="minorHAnsi" w:cstheme="minorHAnsi"/>
        </w:rPr>
        <w:t>en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</w:rPr>
        <w:t>otros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</w:rPr>
        <w:t>lugares</w:t>
      </w:r>
      <w:r w:rsidRPr="00550631">
        <w:rPr>
          <w:rFonts w:asciiTheme="minorHAnsi" w:hAnsiTheme="minorHAnsi" w:cstheme="minorHAnsi"/>
          <w:spacing w:val="-7"/>
        </w:rPr>
        <w:t xml:space="preserve"> </w:t>
      </w:r>
      <w:r w:rsidRPr="00550631">
        <w:rPr>
          <w:rFonts w:asciiTheme="minorHAnsi" w:hAnsiTheme="minorHAnsi" w:cstheme="minorHAnsi"/>
        </w:rPr>
        <w:t>cuando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</w:rPr>
        <w:t>sea requerido para la consecución de su trabajo.</w:t>
      </w:r>
    </w:p>
    <w:p w14:paraId="40D6D55E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</w:p>
    <w:p w14:paraId="05C8FB9C" w14:textId="77777777" w:rsidR="008834AC" w:rsidRDefault="008834AC" w:rsidP="00633E55">
      <w:pPr>
        <w:jc w:val="both"/>
        <w:rPr>
          <w:rFonts w:asciiTheme="minorHAnsi" w:hAnsiTheme="minorHAnsi" w:cstheme="minorHAnsi"/>
          <w:spacing w:val="-2"/>
        </w:rPr>
      </w:pPr>
      <w:r w:rsidRPr="00550631">
        <w:rPr>
          <w:rFonts w:asciiTheme="minorHAnsi" w:hAnsiTheme="minorHAnsi" w:cstheme="minorHAnsi"/>
          <w:spacing w:val="-2"/>
        </w:rPr>
        <w:t>El</w:t>
      </w:r>
      <w:r w:rsidRPr="00550631">
        <w:rPr>
          <w:rFonts w:asciiTheme="minorHAnsi" w:hAnsiTheme="minorHAnsi" w:cstheme="minorHAnsi"/>
          <w:spacing w:val="-9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plazo</w:t>
      </w:r>
      <w:r w:rsidRPr="00550631">
        <w:rPr>
          <w:rFonts w:asciiTheme="minorHAnsi" w:hAnsiTheme="minorHAnsi" w:cstheme="minorHAnsi"/>
          <w:spacing w:val="-8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de</w:t>
      </w:r>
      <w:r w:rsidRPr="00550631">
        <w:rPr>
          <w:rFonts w:asciiTheme="minorHAnsi" w:hAnsiTheme="minorHAnsi" w:cstheme="minorHAnsi"/>
          <w:spacing w:val="-5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la</w:t>
      </w:r>
      <w:r w:rsidRPr="00550631">
        <w:rPr>
          <w:rFonts w:asciiTheme="minorHAnsi" w:hAnsiTheme="minorHAnsi" w:cstheme="minorHAnsi"/>
          <w:spacing w:val="-5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consultoría es</w:t>
      </w:r>
      <w:r w:rsidRPr="00550631">
        <w:rPr>
          <w:rFonts w:asciiTheme="minorHAnsi" w:hAnsiTheme="minorHAnsi" w:cstheme="minorHAnsi"/>
          <w:spacing w:val="-6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de</w:t>
      </w:r>
      <w:r w:rsidRPr="00550631">
        <w:rPr>
          <w:rFonts w:asciiTheme="minorHAnsi" w:hAnsiTheme="minorHAnsi" w:cstheme="minorHAnsi"/>
          <w:spacing w:val="-5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3</w:t>
      </w:r>
      <w:r w:rsidRPr="00550631">
        <w:rPr>
          <w:rFonts w:asciiTheme="minorHAnsi" w:hAnsiTheme="minorHAnsi" w:cstheme="minorHAnsi"/>
          <w:spacing w:val="-9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meses,</w:t>
      </w:r>
      <w:r w:rsidRPr="00550631">
        <w:rPr>
          <w:rFonts w:asciiTheme="minorHAnsi" w:hAnsiTheme="minorHAnsi" w:cstheme="minorHAnsi"/>
          <w:spacing w:val="-9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contados</w:t>
      </w:r>
      <w:r w:rsidRPr="00550631">
        <w:rPr>
          <w:rFonts w:asciiTheme="minorHAnsi" w:hAnsiTheme="minorHAnsi" w:cstheme="minorHAnsi"/>
          <w:spacing w:val="-5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desde</w:t>
      </w:r>
      <w:r w:rsidRPr="00550631">
        <w:rPr>
          <w:rFonts w:asciiTheme="minorHAnsi" w:hAnsiTheme="minorHAnsi" w:cstheme="minorHAnsi"/>
          <w:spacing w:val="-6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la</w:t>
      </w:r>
      <w:r w:rsidRPr="00550631">
        <w:rPr>
          <w:rFonts w:asciiTheme="minorHAnsi" w:hAnsiTheme="minorHAnsi" w:cstheme="minorHAnsi"/>
          <w:spacing w:val="-5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firma</w:t>
      </w:r>
      <w:r w:rsidRPr="00550631">
        <w:rPr>
          <w:rFonts w:asciiTheme="minorHAnsi" w:hAnsiTheme="minorHAnsi" w:cstheme="minorHAnsi"/>
          <w:spacing w:val="-5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del</w:t>
      </w:r>
      <w:r w:rsidRPr="00550631">
        <w:rPr>
          <w:rFonts w:asciiTheme="minorHAnsi" w:hAnsiTheme="minorHAnsi" w:cstheme="minorHAnsi"/>
          <w:spacing w:val="-9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contrato,</w:t>
      </w:r>
      <w:r w:rsidRPr="00550631">
        <w:rPr>
          <w:rFonts w:asciiTheme="minorHAnsi" w:hAnsiTheme="minorHAnsi" w:cstheme="minorHAnsi"/>
          <w:spacing w:val="-9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renovable.</w:t>
      </w:r>
      <w:r>
        <w:rPr>
          <w:rFonts w:asciiTheme="minorHAnsi" w:hAnsiTheme="minorHAnsi" w:cstheme="minorHAnsi"/>
          <w:spacing w:val="-2"/>
        </w:rPr>
        <w:t xml:space="preserve"> </w:t>
      </w:r>
    </w:p>
    <w:p w14:paraId="129D34DC" w14:textId="15EB7A8C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  <w:r w:rsidRPr="00550631">
        <w:rPr>
          <w:rFonts w:asciiTheme="minorHAnsi" w:hAnsiTheme="minorHAnsi" w:cstheme="minorHAnsi"/>
          <w:spacing w:val="-2"/>
        </w:rPr>
        <w:t>COORDINACIÓN</w:t>
      </w:r>
      <w:r w:rsidRPr="00550631">
        <w:rPr>
          <w:rFonts w:asciiTheme="minorHAnsi" w:hAnsiTheme="minorHAnsi" w:cstheme="minorHAnsi"/>
          <w:spacing w:val="-5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Y</w:t>
      </w:r>
      <w:r w:rsidRPr="00550631">
        <w:rPr>
          <w:rFonts w:asciiTheme="minorHAnsi" w:hAnsiTheme="minorHAnsi" w:cstheme="minorHAnsi"/>
          <w:spacing w:val="-1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SUPERVISIÓN</w:t>
      </w:r>
    </w:p>
    <w:p w14:paraId="34019086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</w:p>
    <w:p w14:paraId="3B122BCA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  <w:r w:rsidRPr="00550631">
        <w:rPr>
          <w:rFonts w:asciiTheme="minorHAnsi" w:hAnsiTheme="minorHAnsi" w:cstheme="minorHAnsi"/>
        </w:rPr>
        <w:t>La supervisión y coordinación de las actividades de esta consultoría estará a cargo del coordinador</w:t>
      </w:r>
      <w:r w:rsidRPr="00550631">
        <w:rPr>
          <w:rFonts w:asciiTheme="minorHAnsi" w:hAnsiTheme="minorHAnsi" w:cstheme="minorHAnsi"/>
          <w:spacing w:val="-4"/>
        </w:rPr>
        <w:t xml:space="preserve"> </w:t>
      </w:r>
      <w:r w:rsidRPr="00550631">
        <w:rPr>
          <w:rFonts w:asciiTheme="minorHAnsi" w:hAnsiTheme="minorHAnsi" w:cstheme="minorHAnsi"/>
        </w:rPr>
        <w:t>de</w:t>
      </w:r>
      <w:r w:rsidRPr="00550631">
        <w:rPr>
          <w:rFonts w:asciiTheme="minorHAnsi" w:hAnsiTheme="minorHAnsi" w:cstheme="minorHAnsi"/>
          <w:spacing w:val="-4"/>
        </w:rPr>
        <w:t xml:space="preserve"> </w:t>
      </w:r>
      <w:r w:rsidRPr="00550631">
        <w:rPr>
          <w:rFonts w:asciiTheme="minorHAnsi" w:hAnsiTheme="minorHAnsi" w:cstheme="minorHAnsi"/>
        </w:rPr>
        <w:t>Comunicación</w:t>
      </w:r>
      <w:r w:rsidRPr="00550631">
        <w:rPr>
          <w:rFonts w:asciiTheme="minorHAnsi" w:hAnsiTheme="minorHAnsi" w:cstheme="minorHAnsi"/>
          <w:spacing w:val="-5"/>
        </w:rPr>
        <w:t xml:space="preserve"> de la Fundación Esquipulas, </w:t>
      </w:r>
      <w:r w:rsidRPr="00550631">
        <w:rPr>
          <w:rFonts w:asciiTheme="minorHAnsi" w:hAnsiTheme="minorHAnsi" w:cstheme="minorHAnsi"/>
        </w:rPr>
        <w:t>el</w:t>
      </w:r>
      <w:r w:rsidRPr="00550631">
        <w:rPr>
          <w:rFonts w:asciiTheme="minorHAnsi" w:hAnsiTheme="minorHAnsi" w:cstheme="minorHAnsi"/>
          <w:spacing w:val="-6"/>
        </w:rPr>
        <w:t xml:space="preserve"> </w:t>
      </w:r>
      <w:r w:rsidRPr="00550631">
        <w:rPr>
          <w:rFonts w:asciiTheme="minorHAnsi" w:hAnsiTheme="minorHAnsi" w:cstheme="minorHAnsi"/>
        </w:rPr>
        <w:t>cual</w:t>
      </w:r>
      <w:r w:rsidRPr="00550631">
        <w:rPr>
          <w:rFonts w:asciiTheme="minorHAnsi" w:hAnsiTheme="minorHAnsi" w:cstheme="minorHAnsi"/>
          <w:spacing w:val="-6"/>
        </w:rPr>
        <w:t xml:space="preserve"> </w:t>
      </w:r>
      <w:r w:rsidRPr="00550631">
        <w:rPr>
          <w:rFonts w:asciiTheme="minorHAnsi" w:hAnsiTheme="minorHAnsi" w:cstheme="minorHAnsi"/>
        </w:rPr>
        <w:t>será</w:t>
      </w:r>
      <w:r w:rsidRPr="00550631">
        <w:rPr>
          <w:rFonts w:asciiTheme="minorHAnsi" w:hAnsiTheme="minorHAnsi" w:cstheme="minorHAnsi"/>
          <w:spacing w:val="-4"/>
        </w:rPr>
        <w:t xml:space="preserve"> </w:t>
      </w:r>
      <w:r w:rsidRPr="00550631">
        <w:rPr>
          <w:rFonts w:asciiTheme="minorHAnsi" w:hAnsiTheme="minorHAnsi" w:cstheme="minorHAnsi"/>
        </w:rPr>
        <w:t>responsable</w:t>
      </w:r>
      <w:r w:rsidRPr="00550631">
        <w:rPr>
          <w:rFonts w:asciiTheme="minorHAnsi" w:hAnsiTheme="minorHAnsi" w:cstheme="minorHAnsi"/>
          <w:spacing w:val="-1"/>
        </w:rPr>
        <w:t xml:space="preserve"> </w:t>
      </w:r>
      <w:r w:rsidRPr="00550631">
        <w:rPr>
          <w:rFonts w:asciiTheme="minorHAnsi" w:hAnsiTheme="minorHAnsi" w:cstheme="minorHAnsi"/>
        </w:rPr>
        <w:t>de</w:t>
      </w:r>
      <w:r w:rsidRPr="00550631">
        <w:rPr>
          <w:rFonts w:asciiTheme="minorHAnsi" w:hAnsiTheme="minorHAnsi" w:cstheme="minorHAnsi"/>
          <w:spacing w:val="-4"/>
        </w:rPr>
        <w:t xml:space="preserve"> </w:t>
      </w:r>
      <w:r w:rsidRPr="00550631">
        <w:rPr>
          <w:rFonts w:asciiTheme="minorHAnsi" w:hAnsiTheme="minorHAnsi" w:cstheme="minorHAnsi"/>
        </w:rPr>
        <w:t>la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</w:rPr>
        <w:t>revisión</w:t>
      </w:r>
      <w:r w:rsidRPr="00550631">
        <w:rPr>
          <w:rFonts w:asciiTheme="minorHAnsi" w:hAnsiTheme="minorHAnsi" w:cstheme="minorHAnsi"/>
          <w:spacing w:val="-5"/>
        </w:rPr>
        <w:t xml:space="preserve"> </w:t>
      </w:r>
      <w:r w:rsidRPr="00550631">
        <w:rPr>
          <w:rFonts w:asciiTheme="minorHAnsi" w:hAnsiTheme="minorHAnsi" w:cstheme="minorHAnsi"/>
        </w:rPr>
        <w:t>y aprobación de los productos y los informes presentados.</w:t>
      </w:r>
    </w:p>
    <w:p w14:paraId="4326A652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</w:p>
    <w:p w14:paraId="3CC76BA2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  <w:r w:rsidRPr="00550631">
        <w:rPr>
          <w:rFonts w:asciiTheme="minorHAnsi" w:hAnsiTheme="minorHAnsi" w:cstheme="minorHAnsi"/>
          <w:spacing w:val="-2"/>
        </w:rPr>
        <w:t>MODALIDAD</w:t>
      </w:r>
      <w:r w:rsidRPr="00550631">
        <w:rPr>
          <w:rFonts w:asciiTheme="minorHAnsi" w:hAnsiTheme="minorHAnsi" w:cstheme="minorHAnsi"/>
          <w:spacing w:val="-6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DE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CONTRATACION</w:t>
      </w:r>
      <w:r w:rsidRPr="00550631">
        <w:rPr>
          <w:rFonts w:asciiTheme="minorHAnsi" w:hAnsiTheme="minorHAnsi" w:cstheme="minorHAnsi"/>
          <w:spacing w:val="-7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Y</w:t>
      </w:r>
      <w:r w:rsidRPr="00550631">
        <w:rPr>
          <w:rFonts w:asciiTheme="minorHAnsi" w:hAnsiTheme="minorHAnsi" w:cstheme="minorHAnsi"/>
          <w:spacing w:val="-4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FORMA</w:t>
      </w:r>
      <w:r w:rsidRPr="00550631">
        <w:rPr>
          <w:rFonts w:asciiTheme="minorHAnsi" w:hAnsiTheme="minorHAnsi" w:cstheme="minorHAnsi"/>
          <w:spacing w:val="-5"/>
        </w:rPr>
        <w:t xml:space="preserve"> </w:t>
      </w:r>
      <w:r w:rsidRPr="00550631">
        <w:rPr>
          <w:rFonts w:asciiTheme="minorHAnsi" w:hAnsiTheme="minorHAnsi" w:cstheme="minorHAnsi"/>
          <w:spacing w:val="-2"/>
        </w:rPr>
        <w:t>DE</w:t>
      </w:r>
      <w:r w:rsidRPr="00550631">
        <w:rPr>
          <w:rFonts w:asciiTheme="minorHAnsi" w:hAnsiTheme="minorHAnsi" w:cstheme="minorHAnsi"/>
          <w:spacing w:val="-4"/>
        </w:rPr>
        <w:t xml:space="preserve"> PAGO</w:t>
      </w:r>
    </w:p>
    <w:p w14:paraId="49790982" w14:textId="77777777" w:rsidR="008834AC" w:rsidRPr="00550631" w:rsidRDefault="008834AC" w:rsidP="00633E55">
      <w:pPr>
        <w:jc w:val="both"/>
        <w:rPr>
          <w:rFonts w:asciiTheme="minorHAnsi" w:hAnsiTheme="minorHAnsi" w:cstheme="minorHAnsi"/>
        </w:rPr>
      </w:pPr>
    </w:p>
    <w:p w14:paraId="54EF8FC4" w14:textId="7375B95A" w:rsidR="008834AC" w:rsidRPr="008834AC" w:rsidRDefault="008834AC" w:rsidP="00633E55">
      <w:pPr>
        <w:jc w:val="both"/>
        <w:rPr>
          <w:rFonts w:asciiTheme="minorHAnsi" w:hAnsiTheme="minorHAnsi" w:cstheme="minorHAnsi"/>
        </w:rPr>
      </w:pPr>
      <w:r w:rsidRPr="00550631">
        <w:rPr>
          <w:rFonts w:asciiTheme="minorHAnsi" w:hAnsiTheme="minorHAnsi" w:cstheme="minorHAnsi"/>
        </w:rPr>
        <w:t>El</w:t>
      </w:r>
      <w:r w:rsidRPr="00550631">
        <w:rPr>
          <w:rFonts w:asciiTheme="minorHAnsi" w:hAnsiTheme="minorHAnsi" w:cstheme="minorHAnsi"/>
          <w:spacing w:val="-13"/>
        </w:rPr>
        <w:t xml:space="preserve"> </w:t>
      </w:r>
      <w:r w:rsidRPr="00550631">
        <w:rPr>
          <w:rFonts w:asciiTheme="minorHAnsi" w:hAnsiTheme="minorHAnsi" w:cstheme="minorHAnsi"/>
        </w:rPr>
        <w:t>contrato</w:t>
      </w:r>
      <w:r w:rsidRPr="00550631">
        <w:rPr>
          <w:rFonts w:asciiTheme="minorHAnsi" w:hAnsiTheme="minorHAnsi" w:cstheme="minorHAnsi"/>
          <w:spacing w:val="-12"/>
        </w:rPr>
        <w:t xml:space="preserve"> </w:t>
      </w:r>
      <w:r w:rsidRPr="00550631">
        <w:rPr>
          <w:rFonts w:asciiTheme="minorHAnsi" w:hAnsiTheme="minorHAnsi" w:cstheme="minorHAnsi"/>
        </w:rPr>
        <w:t>será</w:t>
      </w:r>
      <w:r w:rsidRPr="00550631">
        <w:rPr>
          <w:rFonts w:asciiTheme="minorHAnsi" w:hAnsiTheme="minorHAnsi" w:cstheme="minorHAnsi"/>
          <w:spacing w:val="-13"/>
        </w:rPr>
        <w:t xml:space="preserve"> </w:t>
      </w:r>
      <w:r w:rsidRPr="00550631">
        <w:rPr>
          <w:rFonts w:asciiTheme="minorHAnsi" w:hAnsiTheme="minorHAnsi" w:cstheme="minorHAnsi"/>
        </w:rPr>
        <w:t>bajo</w:t>
      </w:r>
      <w:r w:rsidRPr="00550631">
        <w:rPr>
          <w:rFonts w:asciiTheme="minorHAnsi" w:hAnsiTheme="minorHAnsi" w:cstheme="minorHAnsi"/>
          <w:spacing w:val="-12"/>
        </w:rPr>
        <w:t xml:space="preserve"> </w:t>
      </w:r>
      <w:r w:rsidRPr="00550631">
        <w:rPr>
          <w:rFonts w:asciiTheme="minorHAnsi" w:hAnsiTheme="minorHAnsi" w:cstheme="minorHAnsi"/>
        </w:rPr>
        <w:t>la</w:t>
      </w:r>
      <w:r w:rsidRPr="00550631">
        <w:rPr>
          <w:rFonts w:asciiTheme="minorHAnsi" w:hAnsiTheme="minorHAnsi" w:cstheme="minorHAnsi"/>
          <w:spacing w:val="-13"/>
        </w:rPr>
        <w:t xml:space="preserve"> </w:t>
      </w:r>
      <w:r w:rsidRPr="00550631">
        <w:rPr>
          <w:rFonts w:asciiTheme="minorHAnsi" w:hAnsiTheme="minorHAnsi" w:cstheme="minorHAnsi"/>
        </w:rPr>
        <w:t>modalidad</w:t>
      </w:r>
      <w:r w:rsidRPr="00550631">
        <w:rPr>
          <w:rFonts w:asciiTheme="minorHAnsi" w:hAnsiTheme="minorHAnsi" w:cstheme="minorHAnsi"/>
          <w:spacing w:val="-12"/>
        </w:rPr>
        <w:t xml:space="preserve"> </w:t>
      </w:r>
      <w:r w:rsidRPr="00550631">
        <w:rPr>
          <w:rFonts w:asciiTheme="minorHAnsi" w:hAnsiTheme="minorHAnsi" w:cstheme="minorHAnsi"/>
        </w:rPr>
        <w:t>d</w:t>
      </w:r>
      <w:r w:rsidR="00C3283B">
        <w:rPr>
          <w:rFonts w:asciiTheme="minorHAnsi" w:hAnsiTheme="minorHAnsi" w:cstheme="minorHAnsi"/>
        </w:rPr>
        <w:t>e</w:t>
      </w:r>
      <w:r w:rsidRPr="00550631">
        <w:rPr>
          <w:rFonts w:asciiTheme="minorHAnsi" w:hAnsiTheme="minorHAnsi" w:cstheme="minorHAnsi"/>
          <w:spacing w:val="-7"/>
        </w:rPr>
        <w:t xml:space="preserve"> </w:t>
      </w:r>
      <w:r w:rsidRPr="00550631">
        <w:rPr>
          <w:rFonts w:asciiTheme="minorHAnsi" w:hAnsiTheme="minorHAnsi" w:cstheme="minorHAnsi"/>
        </w:rPr>
        <w:t>pagos</w:t>
      </w:r>
      <w:r w:rsidRPr="00550631">
        <w:rPr>
          <w:rFonts w:asciiTheme="minorHAnsi" w:hAnsiTheme="minorHAnsi" w:cstheme="minorHAnsi"/>
          <w:spacing w:val="-12"/>
        </w:rPr>
        <w:t xml:space="preserve"> </w:t>
      </w:r>
      <w:r w:rsidRPr="00550631">
        <w:rPr>
          <w:rFonts w:asciiTheme="minorHAnsi" w:hAnsiTheme="minorHAnsi" w:cstheme="minorHAnsi"/>
        </w:rPr>
        <w:t>mensuales</w:t>
      </w:r>
      <w:r w:rsidRPr="00550631">
        <w:rPr>
          <w:rFonts w:asciiTheme="minorHAnsi" w:hAnsiTheme="minorHAnsi" w:cstheme="minorHAnsi"/>
          <w:spacing w:val="-10"/>
        </w:rPr>
        <w:t xml:space="preserve"> </w:t>
      </w:r>
      <w:r w:rsidRPr="00550631">
        <w:rPr>
          <w:rFonts w:asciiTheme="minorHAnsi" w:hAnsiTheme="minorHAnsi" w:cstheme="minorHAnsi"/>
        </w:rPr>
        <w:t>contra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</w:rPr>
        <w:t>la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</w:rPr>
        <w:t>presentación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</w:rPr>
        <w:t>de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</w:rPr>
        <w:t>informes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</w:rPr>
        <w:t>mensuales aprobados</w:t>
      </w:r>
      <w:r w:rsidRPr="00550631">
        <w:rPr>
          <w:rFonts w:asciiTheme="minorHAnsi" w:hAnsiTheme="minorHAnsi" w:cstheme="minorHAnsi"/>
          <w:spacing w:val="-3"/>
        </w:rPr>
        <w:t xml:space="preserve"> </w:t>
      </w:r>
      <w:r w:rsidRPr="00550631">
        <w:rPr>
          <w:rFonts w:asciiTheme="minorHAnsi" w:hAnsiTheme="minorHAnsi" w:cstheme="minorHAnsi"/>
        </w:rPr>
        <w:t>y la factura correspondient</w:t>
      </w:r>
      <w:r>
        <w:rPr>
          <w:rFonts w:asciiTheme="minorHAnsi" w:hAnsiTheme="minorHAnsi" w:cstheme="minorHAnsi"/>
        </w:rPr>
        <w:t>e.</w:t>
      </w:r>
    </w:p>
    <w:sectPr w:rsidR="008834AC" w:rsidRPr="008834AC" w:rsidSect="000D5FA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985C" w14:textId="77777777" w:rsidR="000B7FB8" w:rsidRDefault="000B7FB8" w:rsidP="00B84FAA">
      <w:r>
        <w:separator/>
      </w:r>
    </w:p>
  </w:endnote>
  <w:endnote w:type="continuationSeparator" w:id="0">
    <w:p w14:paraId="21A83B7A" w14:textId="77777777" w:rsidR="000B7FB8" w:rsidRDefault="000B7FB8" w:rsidP="00B8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0605" w14:textId="2338DDEA" w:rsidR="00B84FAA" w:rsidRDefault="000C3C9B">
    <w:pPr>
      <w:pStyle w:val="Piedepgin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7A61A38" wp14:editId="5CD8C86A">
          <wp:simplePos x="0" y="0"/>
          <wp:positionH relativeFrom="column">
            <wp:posOffset>-1640954</wp:posOffset>
          </wp:positionH>
          <wp:positionV relativeFrom="paragraph">
            <wp:posOffset>17780</wp:posOffset>
          </wp:positionV>
          <wp:extent cx="8442605" cy="676325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605" cy="6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D046" w14:textId="77777777" w:rsidR="000B7FB8" w:rsidRDefault="000B7FB8" w:rsidP="00B84FAA">
      <w:r>
        <w:separator/>
      </w:r>
    </w:p>
  </w:footnote>
  <w:footnote w:type="continuationSeparator" w:id="0">
    <w:p w14:paraId="3D9A3B3E" w14:textId="77777777" w:rsidR="000B7FB8" w:rsidRDefault="000B7FB8" w:rsidP="00B8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A450" w14:textId="64D8D5D2" w:rsidR="00B84FAA" w:rsidRDefault="00151084">
    <w:pPr>
      <w:pStyle w:val="Encabezad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8FC0D6" wp14:editId="213B8D8F">
          <wp:simplePos x="0" y="0"/>
          <wp:positionH relativeFrom="column">
            <wp:posOffset>4158098</wp:posOffset>
          </wp:positionH>
          <wp:positionV relativeFrom="paragraph">
            <wp:posOffset>-369261</wp:posOffset>
          </wp:positionV>
          <wp:extent cx="1921263" cy="88063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263" cy="880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C58">
      <w:rPr>
        <w:noProof/>
      </w:rPr>
      <w:drawing>
        <wp:anchor distT="0" distB="0" distL="114300" distR="114300" simplePos="0" relativeHeight="251664384" behindDoc="1" locked="0" layoutInCell="1" allowOverlap="1" wp14:anchorId="7C7140E2" wp14:editId="39360E4A">
          <wp:simplePos x="0" y="0"/>
          <wp:positionH relativeFrom="column">
            <wp:posOffset>-836612</wp:posOffset>
          </wp:positionH>
          <wp:positionV relativeFrom="paragraph">
            <wp:posOffset>1504315</wp:posOffset>
          </wp:positionV>
          <wp:extent cx="7043738" cy="7043738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2">
                    <a:alphaModFix amt="6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738" cy="7043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26482"/>
    <w:multiLevelType w:val="hybridMultilevel"/>
    <w:tmpl w:val="0B0E881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3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AA"/>
    <w:rsid w:val="00020525"/>
    <w:rsid w:val="000A7A52"/>
    <w:rsid w:val="000B7FB8"/>
    <w:rsid w:val="000C3C9B"/>
    <w:rsid w:val="000D5FA2"/>
    <w:rsid w:val="000E776F"/>
    <w:rsid w:val="00151084"/>
    <w:rsid w:val="001B1322"/>
    <w:rsid w:val="004008FE"/>
    <w:rsid w:val="00526BDD"/>
    <w:rsid w:val="00633E55"/>
    <w:rsid w:val="006A0C58"/>
    <w:rsid w:val="006F43C8"/>
    <w:rsid w:val="00744AC1"/>
    <w:rsid w:val="007D0416"/>
    <w:rsid w:val="008834AC"/>
    <w:rsid w:val="0098129E"/>
    <w:rsid w:val="009C1753"/>
    <w:rsid w:val="00B84FAA"/>
    <w:rsid w:val="00C3283B"/>
    <w:rsid w:val="00C5437D"/>
    <w:rsid w:val="00F111D9"/>
    <w:rsid w:val="00F727D5"/>
    <w:rsid w:val="00F7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A14057"/>
  <w15:chartTrackingRefBased/>
  <w15:docId w15:val="{E5904DD1-15CF-5A43-A8C3-E13113F6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2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4F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B84FAA"/>
  </w:style>
  <w:style w:type="paragraph" w:styleId="Piedepgina">
    <w:name w:val="footer"/>
    <w:basedOn w:val="Normal"/>
    <w:link w:val="PiedepginaCar"/>
    <w:uiPriority w:val="99"/>
    <w:unhideWhenUsed/>
    <w:rsid w:val="00B84F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4FAA"/>
  </w:style>
  <w:style w:type="paragraph" w:styleId="Prrafodelista">
    <w:name w:val="List Paragraph"/>
    <w:basedOn w:val="Normal"/>
    <w:uiPriority w:val="34"/>
    <w:qFormat/>
    <w:rsid w:val="008834AC"/>
    <w:pPr>
      <w:widowControl w:val="0"/>
      <w:autoSpaceDE w:val="0"/>
      <w:autoSpaceDN w:val="0"/>
      <w:ind w:left="840" w:hanging="360"/>
      <w:jc w:val="both"/>
    </w:pPr>
    <w:rPr>
      <w:rFonts w:ascii="Carlito" w:eastAsia="Carlito" w:hAnsi="Carlito" w:cs="Carlito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Cer21</b:Tag>
    <b:SourceType>ElectronicSource</b:SourceType>
    <b:Guid>{D7863BCD-79B2-48C0-A228-C3E93215A9FD}</b:Guid>
    <b:Title>Informe General de Logros, Secretaría General del SICA, Gestión 2017-2021</b:Title>
    <b:City>San Salvador</b:City>
    <b:CountryRegion>El Salvador</b:CountryRegion>
    <b:Year>2021</b:Year>
    <b:Author>
      <b:Author>
        <b:NameList>
          <b:Person>
            <b:Last>Cerezo Arévalo</b:Last>
            <b:First>Vinicio</b:First>
          </b:Person>
        </b:NameList>
      </b:Author>
    </b:Author>
    <b:RefOrder>2</b:RefOrder>
  </b:Source>
  <b:Source>
    <b:Tag>WWW23</b:Tag>
    <b:SourceType>InternetSite</b:SourceType>
    <b:Guid>{891561B1-7246-468A-9048-2B3288EAD76F}</b:Guid>
    <b:Author>
      <b:Author>
        <b:Corporate>WWWFCA.ORG</b:Corporate>
      </b:Author>
    </b:Author>
    <b:Title>Sistema Arrecifal Mesoamericano</b:Title>
    <b:Year>2023</b:Year>
    <b:Month>septiembiembre</b:Month>
    <b:InternetSiteTitle>https://www.wwfca.org/paisajes/arrecife_mesoamericano/</b:InternetSiteTitle>
    <b:URL>https://www.wwfca.org/paisajes/arrecife_mesoamericano/</b:URL>
    <b:RefOrder>3</b:RefOrder>
  </b:Source>
</b:Sources>
</file>

<file path=customXml/itemProps1.xml><?xml version="1.0" encoding="utf-8"?>
<ds:datastoreItem xmlns:ds="http://schemas.openxmlformats.org/officeDocument/2006/customXml" ds:itemID="{44E1A3B7-96DB-934D-AC35-5F9EAFC3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1268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2024-01-17T21:33:00Z</cp:lastPrinted>
  <dcterms:created xsi:type="dcterms:W3CDTF">2024-01-17T18:20:00Z</dcterms:created>
  <dcterms:modified xsi:type="dcterms:W3CDTF">2024-01-24T23:14:00Z</dcterms:modified>
</cp:coreProperties>
</file>